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69" w:leftChars="-128" w:right="-304" w:rightChars="-145"/>
        <w:jc w:val="center"/>
        <w:rPr>
          <w:rFonts w:hint="eastAsia" w:ascii="方正小标宋_GBK" w:hAnsi="宋体" w:eastAsia="方正小标宋_GBK"/>
          <w:color w:val="FF3300"/>
          <w:w w:val="57"/>
          <w:kern w:val="0"/>
          <w:sz w:val="116"/>
          <w:szCs w:val="116"/>
          <w:lang w:eastAsia="zh-CN"/>
        </w:rPr>
      </w:pPr>
      <w:r>
        <w:rPr>
          <w:rFonts w:hint="eastAsia" w:ascii="方正小标宋_GBK" w:hAnsi="宋体" w:eastAsia="方正小标宋_GBK"/>
          <w:color w:val="FF3300"/>
          <w:w w:val="57"/>
          <w:kern w:val="0"/>
          <w:sz w:val="116"/>
          <w:szCs w:val="116"/>
        </w:rPr>
        <w:t>湖南科技大学</w:t>
      </w:r>
      <w:r>
        <w:rPr>
          <w:rFonts w:hint="eastAsia" w:ascii="方正小标宋_GBK" w:hAnsi="宋体" w:eastAsia="方正小标宋_GBK"/>
          <w:color w:val="FF3300"/>
          <w:w w:val="57"/>
          <w:kern w:val="0"/>
          <w:sz w:val="116"/>
          <w:szCs w:val="116"/>
          <w:lang w:val="en-US" w:eastAsia="zh-CN"/>
        </w:rPr>
        <w:t>研究生工作部（院）</w:t>
      </w:r>
    </w:p>
    <w:p>
      <w:pPr>
        <w:jc w:val="center"/>
        <w:rPr>
          <w:rFonts w:ascii="方正小标宋_GBK" w:hAnsi="宋体" w:eastAsia="方正小标宋_GBK"/>
          <w:bCs/>
          <w:kern w:val="0"/>
          <w:sz w:val="36"/>
          <w:szCs w:val="36"/>
        </w:rPr>
      </w:pPr>
      <w:r>
        <w:rPr>
          <w:rFonts w:ascii="仿宋_GB2312" w:eastAsia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186055</wp:posOffset>
                </wp:positionV>
                <wp:extent cx="3122295" cy="635"/>
                <wp:effectExtent l="0" t="13970" r="190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229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.25pt;margin-top:14.65pt;height:0.05pt;width:245.85pt;z-index:251659264;mso-width-relative:page;mso-height-relative:page;" filled="f" stroked="t" coordsize="21600,21600" o:gfxdata="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54j02gAAAAgBAAAPAAAAAAAAAAEAIAAAACIAAABkcnMvZG93bnJl&#10;di54bWxQSwECFAAUAAAACACHTuJAPKEAYPsBAADzAwAADgAAAAAAAAABACAAAAApAQAAZHJzL2Uy&#10;b0RvYy54bWxQSwUGAAAAAAYABgBZAQAAl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186690</wp:posOffset>
                </wp:positionV>
                <wp:extent cx="2646045" cy="0"/>
                <wp:effectExtent l="0" t="19050" r="190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60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0.6pt;margin-top:14.7pt;height:0pt;width:208.35pt;z-index:251660288;mso-width-relative:page;mso-height-relative:page;" filled="f" stroked="t" coordsize="21600,21600" o:gfxdata="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yoEv2AAAAAkBAAAPAAAAAAAAAAEAIAAAACIAAABkcnMvZG93bnJldi54bWxQSwEC&#10;FAAUAAAACACHTuJAJAQNQPQBAADnAwAADgAAAAAAAAABACAAAAAn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color w:val="0B0B0B"/>
          <w:spacing w:val="0"/>
          <w:sz w:val="36"/>
          <w:szCs w:val="36"/>
          <w:u w:val="none"/>
          <w:shd w:val="clear" w:color="auto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B0B0B"/>
          <w:spacing w:val="0"/>
          <w:sz w:val="36"/>
          <w:szCs w:val="36"/>
          <w:u w:val="none"/>
          <w:shd w:val="clear" w:color="auto" w:fill="FFFFFF"/>
        </w:rPr>
        <w:t>关于2020-2021学年“优秀研究生分会”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color w:val="0B0B0B"/>
          <w:spacing w:val="0"/>
          <w:sz w:val="32"/>
          <w:szCs w:val="32"/>
          <w:u w:val="none"/>
          <w:shd w:val="clear" w:color="auto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B0B0B"/>
          <w:spacing w:val="0"/>
          <w:sz w:val="36"/>
          <w:szCs w:val="36"/>
          <w:u w:val="none"/>
          <w:shd w:val="clear" w:color="auto" w:fill="FFFFFF"/>
        </w:rPr>
        <w:t>评审结果公示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sz w:val="32"/>
          <w:szCs w:val="32"/>
        </w:rPr>
      </w:pPr>
      <w:r>
        <w:rPr>
          <w:sz w:val="28"/>
          <w:szCs w:val="28"/>
        </w:rPr>
        <w:t>根据《湖南科技大学研究生奖助管理办法》（科大政发[2020]47号）及《关于做好2020—2021学年优秀研究生分会考核的通知》相关规定，学校组织开展2020-2021学年优秀研究生分会评选工作。经分会自评，材料审查及校研究生团委、研究生会测评，评审委员会审核，根据综合评分情况，现将评审结果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优秀研究生分会：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sz w:val="28"/>
          <w:szCs w:val="28"/>
        </w:rPr>
      </w:pPr>
      <w:r>
        <w:rPr>
          <w:sz w:val="28"/>
          <w:szCs w:val="28"/>
        </w:rPr>
        <w:t>信息与电气工程学院研究生分会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sz w:val="28"/>
          <w:szCs w:val="28"/>
        </w:rPr>
      </w:pPr>
      <w:r>
        <w:rPr>
          <w:sz w:val="28"/>
          <w:szCs w:val="28"/>
        </w:rPr>
        <w:t>计算机科学与工程学院研究生分会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sz w:val="28"/>
          <w:szCs w:val="28"/>
        </w:rPr>
      </w:pPr>
      <w:r>
        <w:rPr>
          <w:sz w:val="28"/>
          <w:szCs w:val="28"/>
        </w:rPr>
        <w:t>化学化工学院研究生分会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sz w:val="28"/>
          <w:szCs w:val="28"/>
        </w:rPr>
      </w:pPr>
      <w:r>
        <w:rPr>
          <w:sz w:val="28"/>
          <w:szCs w:val="28"/>
        </w:rPr>
        <w:t>建筑与艺术设计学院研究生分会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sz w:val="28"/>
          <w:szCs w:val="28"/>
        </w:rPr>
      </w:pPr>
      <w:r>
        <w:rPr>
          <w:sz w:val="28"/>
          <w:szCs w:val="28"/>
        </w:rPr>
        <w:t>人文学院研究生分会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sz w:val="28"/>
          <w:szCs w:val="28"/>
        </w:rPr>
      </w:pPr>
      <w:r>
        <w:rPr>
          <w:sz w:val="28"/>
          <w:szCs w:val="28"/>
        </w:rPr>
        <w:t>外国语学院研究生分会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sz w:val="28"/>
          <w:szCs w:val="28"/>
        </w:rPr>
      </w:pPr>
      <w:r>
        <w:rPr>
          <w:sz w:val="28"/>
          <w:szCs w:val="28"/>
        </w:rPr>
        <w:t>艺术学院研究生分会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研究生工作部（院）</w:t>
      </w:r>
    </w:p>
    <w:p>
      <w:pPr>
        <w:widowControl/>
        <w:adjustRightInd w:val="0"/>
        <w:snapToGrid w:val="0"/>
        <w:spacing w:before="156" w:beforeLines="50" w:after="312" w:afterLines="100" w:line="520" w:lineRule="exact"/>
        <w:ind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2021年8月29日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48"/>
    <w:rsid w:val="00210F92"/>
    <w:rsid w:val="00583948"/>
    <w:rsid w:val="00630F20"/>
    <w:rsid w:val="0066394F"/>
    <w:rsid w:val="00695E0F"/>
    <w:rsid w:val="007D2333"/>
    <w:rsid w:val="007F2065"/>
    <w:rsid w:val="009C78A9"/>
    <w:rsid w:val="00DC2CDA"/>
    <w:rsid w:val="00F815CC"/>
    <w:rsid w:val="0C3C584A"/>
    <w:rsid w:val="15F34DFA"/>
    <w:rsid w:val="2204785F"/>
    <w:rsid w:val="27DD4466"/>
    <w:rsid w:val="55C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2021-04-18T13:42:00Z</dcterms:created>
  <dc:creator>向鑫杰</dc:creator>
  <cp:lastModifiedBy>张先森嘣嚓嘿 </cp:lastModifiedBy>
  <dcterms:modified xsi:type="dcterms:W3CDTF">2021-09-03T13:09:12Z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EC968980F4E8475DA9B8D2318732ABC8</vt:lpwstr>
  </property>
</Properties>
</file>