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附件4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85" w:line="362" w:lineRule="auto"/>
        <w:ind w:left="3373" w:right="1453" w:hanging="1760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29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宋体" w:hAnsi="宋体" w:eastAsia="宋体" w:cs="宋体"/>
          <w:spacing w:val="-22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南省研究生优秀教材</w:t>
      </w:r>
      <w:r>
        <w:rPr>
          <w:rFonts w:ascii="宋体" w:hAnsi="宋体" w:eastAsia="宋体" w:cs="宋体"/>
          <w:sz w:val="57"/>
          <w:szCs w:val="57"/>
        </w:rPr>
        <w:t xml:space="preserve"> </w:t>
      </w:r>
      <w:r>
        <w:rPr>
          <w:rFonts w:ascii="宋体" w:hAnsi="宋体" w:eastAsia="宋体" w:cs="宋体"/>
          <w:spacing w:val="-42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41"/>
          <w:sz w:val="57"/>
          <w:szCs w:val="57"/>
        </w:rPr>
        <w:t xml:space="preserve"> </w:t>
      </w:r>
      <w:r>
        <w:rPr>
          <w:rFonts w:ascii="宋体" w:hAnsi="宋体" w:eastAsia="宋体" w:cs="宋体"/>
          <w:spacing w:val="-41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-41"/>
          <w:sz w:val="57"/>
          <w:szCs w:val="57"/>
        </w:rPr>
        <w:t xml:space="preserve"> </w:t>
      </w:r>
      <w:r>
        <w:rPr>
          <w:rFonts w:ascii="宋体" w:hAnsi="宋体" w:eastAsia="宋体" w:cs="宋体"/>
          <w:spacing w:val="-41"/>
          <w:sz w:val="57"/>
          <w:szCs w:val="57"/>
          <w14:textOutline w14:w="10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4" w:line="221" w:lineRule="auto"/>
        <w:ind w:left="1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4"/>
          <w:sz w:val="32"/>
          <w:szCs w:val="32"/>
        </w:rPr>
        <w:t>教</w:t>
      </w:r>
      <w:r>
        <w:rPr>
          <w:rFonts w:ascii="仿宋" w:hAnsi="仿宋" w:eastAsia="仿宋" w:cs="仿宋"/>
          <w:spacing w:val="-21"/>
          <w:sz w:val="32"/>
          <w:szCs w:val="32"/>
        </w:rPr>
        <w:t>材名称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4" w:line="220" w:lineRule="auto"/>
        <w:ind w:left="1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申</w:t>
      </w:r>
      <w:r>
        <w:rPr>
          <w:rFonts w:ascii="仿宋" w:hAnsi="仿宋" w:eastAsia="仿宋" w:cs="仿宋"/>
          <w:spacing w:val="-20"/>
          <w:sz w:val="32"/>
          <w:szCs w:val="32"/>
        </w:rPr>
        <w:t xml:space="preserve"> 请 人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4" w:line="219" w:lineRule="auto"/>
        <w:ind w:left="17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2"/>
          <w:szCs w:val="32"/>
        </w:rPr>
        <w:t>所</w:t>
      </w:r>
      <w:r>
        <w:rPr>
          <w:rFonts w:ascii="仿宋" w:hAnsi="仿宋" w:eastAsia="仿宋" w:cs="仿宋"/>
          <w:spacing w:val="-17"/>
          <w:sz w:val="32"/>
          <w:szCs w:val="32"/>
        </w:rPr>
        <w:t>在单位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5" w:line="220" w:lineRule="auto"/>
        <w:ind w:left="17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申</w:t>
      </w:r>
      <w:r>
        <w:rPr>
          <w:rFonts w:ascii="仿宋" w:hAnsi="仿宋" w:eastAsia="仿宋" w:cs="仿宋"/>
          <w:spacing w:val="-16"/>
          <w:sz w:val="32"/>
          <w:szCs w:val="32"/>
        </w:rPr>
        <w:t>请日期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              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04" w:line="571" w:lineRule="exact"/>
        <w:ind w:left="28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湖</w:t>
      </w:r>
      <w:r>
        <w:rPr>
          <w:rFonts w:ascii="仿宋" w:hAnsi="仿宋" w:eastAsia="仿宋" w:cs="仿宋"/>
          <w:spacing w:val="-1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ascii="仿宋" w:hAnsi="仿宋" w:eastAsia="仿宋" w:cs="仿宋"/>
          <w:spacing w:val="-1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省</w:t>
      </w:r>
      <w:r>
        <w:rPr>
          <w:rFonts w:ascii="仿宋" w:hAnsi="仿宋" w:eastAsia="仿宋" w:cs="仿宋"/>
          <w:spacing w:val="-1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仿宋" w:hAnsi="仿宋" w:eastAsia="仿宋" w:cs="仿宋"/>
          <w:spacing w:val="-1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育</w:t>
      </w:r>
      <w:r>
        <w:rPr>
          <w:rFonts w:ascii="仿宋" w:hAnsi="仿宋" w:eastAsia="仿宋" w:cs="仿宋"/>
          <w:spacing w:val="-1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厅</w:t>
      </w:r>
      <w:r>
        <w:rPr>
          <w:rFonts w:ascii="仿宋" w:hAnsi="仿宋" w:eastAsia="仿宋" w:cs="仿宋"/>
          <w:spacing w:val="-1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position w:val="1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制</w:t>
      </w:r>
    </w:p>
    <w:p>
      <w:pPr>
        <w:spacing w:before="1" w:line="222" w:lineRule="auto"/>
        <w:ind w:left="34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仿宋" w:hAnsi="仿宋" w:eastAsia="仿宋" w:cs="仿宋"/>
          <w:spacing w:val="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</w:p>
    <w:p>
      <w:pPr>
        <w:sectPr>
          <w:footerReference r:id="rId5" w:type="default"/>
          <w:pgSz w:w="11900" w:h="16820"/>
          <w:pgMar w:top="1429" w:right="1785" w:bottom="1692" w:left="1574" w:header="0" w:footer="1309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78" w:line="219" w:lineRule="auto"/>
        <w:ind w:left="48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</w:t>
      </w: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申报教材基本情况</w:t>
      </w:r>
    </w:p>
    <w:p>
      <w:pPr>
        <w:spacing w:line="54" w:lineRule="auto"/>
        <w:rPr>
          <w:rFonts w:ascii="Arial"/>
          <w:sz w:val="2"/>
        </w:rPr>
      </w:pPr>
    </w:p>
    <w:tbl>
      <w:tblPr>
        <w:tblStyle w:val="4"/>
        <w:tblW w:w="9589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519"/>
        <w:gridCol w:w="1393"/>
        <w:gridCol w:w="1044"/>
        <w:gridCol w:w="759"/>
        <w:gridCol w:w="1049"/>
        <w:gridCol w:w="350"/>
        <w:gridCol w:w="519"/>
        <w:gridCol w:w="949"/>
        <w:gridCol w:w="14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8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4764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0" w:line="219" w:lineRule="auto"/>
              <w:ind w:left="4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数(万)</w:t>
            </w:r>
          </w:p>
        </w:tc>
        <w:tc>
          <w:tcPr>
            <w:tcW w:w="14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52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所属一级学科/专业类别名</w:t>
            </w:r>
            <w:r>
              <w:rPr>
                <w:rFonts w:ascii="宋体" w:hAnsi="宋体" w:eastAsia="宋体" w:cs="宋体"/>
                <w:sz w:val="24"/>
                <w:szCs w:val="24"/>
              </w:rPr>
              <w:t>称及代码</w:t>
            </w:r>
          </w:p>
        </w:tc>
        <w:tc>
          <w:tcPr>
            <w:tcW w:w="506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6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8016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程学时</w:t>
            </w:r>
          </w:p>
        </w:tc>
        <w:tc>
          <w:tcPr>
            <w:tcW w:w="295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20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课程学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分</w:t>
            </w:r>
          </w:p>
        </w:tc>
        <w:tc>
          <w:tcPr>
            <w:tcW w:w="325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6" w:line="226" w:lineRule="auto"/>
              <w:ind w:left="294" w:righ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课程类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划 √ 号)</w:t>
            </w:r>
          </w:p>
        </w:tc>
        <w:tc>
          <w:tcPr>
            <w:tcW w:w="1912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35" w:line="225" w:lineRule="auto"/>
              <w:ind w:left="172" w:right="285" w:firstLine="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公共学位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口专业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选修课</w:t>
            </w:r>
          </w:p>
        </w:tc>
        <w:tc>
          <w:tcPr>
            <w:tcW w:w="180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46" w:line="222" w:lineRule="auto"/>
              <w:ind w:left="285" w:right="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口基础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理论课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口公共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选修课</w:t>
            </w:r>
          </w:p>
        </w:tc>
        <w:tc>
          <w:tcPr>
            <w:tcW w:w="4301" w:type="dxa"/>
            <w:gridSpan w:val="5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46" w:line="220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核心专业学位课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>版方式</w:t>
            </w:r>
          </w:p>
        </w:tc>
        <w:tc>
          <w:tcPr>
            <w:tcW w:w="1912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97" w:line="219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口新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编</w:t>
            </w:r>
          </w:p>
        </w:tc>
        <w:tc>
          <w:tcPr>
            <w:tcW w:w="1803" w:type="dxa"/>
            <w:gridSpan w:val="2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87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修订</w:t>
            </w: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材语言</w:t>
            </w:r>
          </w:p>
        </w:tc>
        <w:tc>
          <w:tcPr>
            <w:tcW w:w="29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20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口英文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适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用研究生</w:t>
            </w:r>
          </w:p>
        </w:tc>
        <w:tc>
          <w:tcPr>
            <w:tcW w:w="371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国内研究生口留学研究生</w:t>
            </w:r>
          </w:p>
        </w:tc>
        <w:tc>
          <w:tcPr>
            <w:tcW w:w="139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20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适用专业</w:t>
            </w:r>
          </w:p>
        </w:tc>
        <w:tc>
          <w:tcPr>
            <w:tcW w:w="290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9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3年修课人数</w:t>
            </w:r>
          </w:p>
        </w:tc>
        <w:tc>
          <w:tcPr>
            <w:tcW w:w="24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19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2019年</w:t>
            </w:r>
          </w:p>
        </w:tc>
        <w:tc>
          <w:tcPr>
            <w:tcW w:w="267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19" w:lineRule="auto"/>
              <w:ind w:left="9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2020年</w:t>
            </w:r>
          </w:p>
        </w:tc>
        <w:tc>
          <w:tcPr>
            <w:tcW w:w="23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7" w:line="219" w:lineRule="auto"/>
              <w:ind w:left="9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1" w:line="222" w:lineRule="auto"/>
              <w:ind w:left="15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人)</w:t>
            </w:r>
          </w:p>
        </w:tc>
        <w:tc>
          <w:tcPr>
            <w:tcW w:w="267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1" w:line="222" w:lineRule="auto"/>
              <w:ind w:left="1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人)</w:t>
            </w:r>
          </w:p>
        </w:tc>
        <w:tc>
          <w:tcPr>
            <w:tcW w:w="23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1" w:line="222" w:lineRule="auto"/>
              <w:ind w:left="1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9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219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教材出版时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间</w:t>
            </w:r>
          </w:p>
        </w:tc>
        <w:tc>
          <w:tcPr>
            <w:tcW w:w="24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9" w:line="219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用范围</w:t>
            </w:r>
          </w:p>
        </w:tc>
        <w:tc>
          <w:tcPr>
            <w:tcW w:w="238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8" w:lineRule="auto"/>
        <w:rPr>
          <w:rFonts w:ascii="Arial"/>
          <w:sz w:val="21"/>
        </w:rPr>
      </w:pPr>
    </w:p>
    <w:p>
      <w:pPr>
        <w:spacing w:before="78" w:line="221" w:lineRule="auto"/>
        <w:ind w:left="498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黑体" w:hAnsi="黑体" w:eastAsia="黑体" w:cs="黑体"/>
          <w:spacing w:val="-5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、主编基本情况</w:t>
      </w:r>
    </w:p>
    <w:p>
      <w:pPr>
        <w:spacing w:line="103" w:lineRule="exact"/>
      </w:pPr>
    </w:p>
    <w:tbl>
      <w:tblPr>
        <w:tblStyle w:val="4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848"/>
        <w:gridCol w:w="280"/>
        <w:gridCol w:w="859"/>
        <w:gridCol w:w="979"/>
        <w:gridCol w:w="1428"/>
        <w:gridCol w:w="2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历学位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1" w:lineRule="auto"/>
              <w:ind w:left="5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39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究方向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0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在学院</w:t>
            </w:r>
          </w:p>
        </w:tc>
        <w:tc>
          <w:tcPr>
            <w:tcW w:w="396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4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41" w:lineRule="auto"/>
              <w:ind w:left="32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1.近三年主要研究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生教学经历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221" w:lineRule="auto"/>
              <w:ind w:left="1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授课名称</w:t>
            </w: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起止时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间</w:t>
            </w: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授课对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象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19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授课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总学时数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4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41" w:lineRule="auto"/>
              <w:ind w:left="3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2.近三年主要教学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研究经历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left="1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目来源</w:t>
            </w: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承担角色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left="10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0" w:h="16820"/>
          <w:pgMar w:top="1429" w:right="1095" w:bottom="1774" w:left="1145" w:header="0" w:footer="1389" w:gutter="0"/>
          <w:cols w:space="720" w:num="1"/>
        </w:sectPr>
      </w:pPr>
    </w:p>
    <w:p/>
    <w:p/>
    <w:p>
      <w:pPr>
        <w:spacing w:line="72" w:lineRule="exact"/>
      </w:pPr>
    </w:p>
    <w:tbl>
      <w:tblPr>
        <w:tblStyle w:val="4"/>
        <w:tblW w:w="966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2118"/>
        <w:gridCol w:w="1419"/>
        <w:gridCol w:w="1418"/>
        <w:gridCol w:w="1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66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/>
              <w:ind w:left="3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3.近五年曾经编写过的教材情况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1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219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出版年月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221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ISBN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号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承担角色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" w:line="219" w:lineRule="auto"/>
              <w:ind w:left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奖情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66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41" w:lineRule="auto"/>
              <w:ind w:left="3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4.近三年主要科学</w:t>
            </w:r>
            <w:r>
              <w:rPr>
                <w:rFonts w:ascii="宋体" w:hAnsi="宋体" w:eastAsia="宋体" w:cs="宋体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研究经历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0" w:lineRule="auto"/>
              <w:ind w:left="1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19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目来源</w:t>
            </w: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经费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7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承担角色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9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完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5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9" w:line="219" w:lineRule="auto"/>
        <w:ind w:left="430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</w:t>
      </w:r>
      <w:r>
        <w:rPr>
          <w:rFonts w:ascii="宋体" w:hAnsi="宋体" w:eastAsia="宋体" w:cs="宋体"/>
          <w:spacing w:val="-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申报依据</w:t>
      </w:r>
    </w:p>
    <w:p>
      <w:pPr>
        <w:spacing w:line="115" w:lineRule="exact"/>
      </w:pPr>
    </w:p>
    <w:tbl>
      <w:tblPr>
        <w:tblStyle w:val="4"/>
        <w:tblW w:w="9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9" w:hRule="atLeast"/>
        </w:trPr>
        <w:tc>
          <w:tcPr>
            <w:tcW w:w="9660" w:type="dxa"/>
            <w:vAlign w:val="top"/>
          </w:tcPr>
          <w:p>
            <w:pPr>
              <w:spacing w:before="23" w:line="219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报的必要性以及与国内现有同类教材的比较，以及申报教材的特色与创新性(需详细阐述):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0" w:h="16820"/>
          <w:pgMar w:top="1429" w:right="1214" w:bottom="1687" w:left="1004" w:header="0" w:footer="1311" w:gutter="0"/>
          <w:cols w:space="720" w:num="1"/>
        </w:sectPr>
      </w:pPr>
    </w:p>
    <w:p/>
    <w:p>
      <w:pPr>
        <w:spacing w:line="193" w:lineRule="exact"/>
      </w:pPr>
    </w:p>
    <w:tbl>
      <w:tblPr>
        <w:tblStyle w:val="4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9" w:hRule="atLeast"/>
        </w:trPr>
        <w:tc>
          <w:tcPr>
            <w:tcW w:w="9649" w:type="dxa"/>
            <w:vAlign w:val="top"/>
          </w:tcPr>
          <w:p>
            <w:pPr>
              <w:spacing w:before="42" w:line="219" w:lineRule="auto"/>
              <w:ind w:left="1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申报教材与本学科专业研究生教</w:t>
            </w:r>
            <w:r>
              <w:rPr>
                <w:rFonts w:ascii="宋体" w:hAnsi="宋体" w:eastAsia="宋体" w:cs="宋体"/>
                <w:sz w:val="23"/>
                <w:szCs w:val="23"/>
              </w:rPr>
              <w:t>学改革、课程建设等结合情况：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20"/>
          <w:pgMar w:top="1429" w:right="1085" w:bottom="1773" w:left="1155" w:header="0" w:footer="1384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78" w:line="200" w:lineRule="auto"/>
        <w:ind w:left="49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</w:t>
      </w:r>
      <w:r>
        <w:rPr>
          <w:rFonts w:ascii="宋体" w:hAnsi="宋体" w:eastAsia="宋体" w:cs="宋体"/>
          <w:spacing w:val="1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教材大纲</w:t>
      </w:r>
    </w:p>
    <w:tbl>
      <w:tblPr>
        <w:tblStyle w:val="4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0" w:hRule="atLeast"/>
        </w:trPr>
        <w:tc>
          <w:tcPr>
            <w:tcW w:w="9479" w:type="dxa"/>
            <w:vAlign w:val="top"/>
          </w:tcPr>
          <w:p>
            <w:pPr>
              <w:spacing w:before="43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教材大纲(章、节)(请细化到三级小标题，纸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张不够可另附页):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0" w:h="16820"/>
          <w:pgMar w:top="1429" w:right="1335" w:bottom="1667" w:left="1075" w:header="0" w:footer="1291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74" w:line="221" w:lineRule="auto"/>
        <w:ind w:left="328"/>
        <w:outlineLvl w:val="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4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</w:t>
      </w:r>
      <w:r>
        <w:rPr>
          <w:rFonts w:ascii="黑体" w:hAnsi="黑体" w:eastAsia="黑体" w:cs="黑体"/>
          <w:spacing w:val="3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val="0"/>
          </w14:textOutline>
        </w:rPr>
        <w:t>教</w:t>
      </w:r>
      <w:r>
        <w:rPr>
          <w:rFonts w:ascii="黑体" w:hAnsi="黑体" w:eastAsia="黑体" w:cs="黑体"/>
          <w:spacing w:val="2"/>
          <w:sz w:val="23"/>
          <w:szCs w:val="23"/>
          <w14:textOutline w14:w="4178" w14:cap="flat" w14:cmpd="sng">
            <w14:solidFill>
              <w14:srgbClr w14:val="000000"/>
            </w14:solidFill>
            <w14:prstDash w14:val="solid"/>
            <w14:miter w14:val="0"/>
          </w14:textOutline>
        </w:rPr>
        <w:t>材编写团队</w:t>
      </w:r>
    </w:p>
    <w:p>
      <w:pPr>
        <w:spacing w:line="85" w:lineRule="exact"/>
      </w:pPr>
    </w:p>
    <w:tbl>
      <w:tblPr>
        <w:tblStyle w:val="4"/>
        <w:tblW w:w="9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849"/>
        <w:gridCol w:w="1658"/>
        <w:gridCol w:w="2018"/>
        <w:gridCol w:w="3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3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编人</w:t>
            </w:r>
          </w:p>
          <w:p>
            <w:pPr>
              <w:spacing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龄</w:t>
            </w: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3" w:line="221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0" w:line="220" w:lineRule="auto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作单位</w:t>
            </w: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9" w:line="219" w:lineRule="auto"/>
              <w:ind w:left="8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承担编写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3" w:line="219" w:lineRule="auto"/>
        <w:ind w:left="3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六、申报教材审核情况</w:t>
      </w:r>
    </w:p>
    <w:p>
      <w:pPr>
        <w:spacing w:line="101" w:lineRule="exact"/>
      </w:pPr>
    </w:p>
    <w:tbl>
      <w:tblPr>
        <w:tblStyle w:val="4"/>
        <w:tblW w:w="933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0" w:hRule="atLeast"/>
        </w:trPr>
        <w:tc>
          <w:tcPr>
            <w:tcW w:w="9339" w:type="dxa"/>
            <w:vAlign w:val="top"/>
          </w:tcPr>
          <w:p>
            <w:pPr>
              <w:spacing w:before="43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推荐单位对教材主编人学术道德、师德师风、政治立场、教材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内容等审核把关情况：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0" w:h="16820"/>
          <w:pgMar w:top="1429" w:right="1204" w:bottom="1773" w:left="1324" w:header="0" w:footer="1465" w:gutter="0"/>
          <w:cols w:space="720" w:num="1"/>
        </w:sectPr>
      </w:pPr>
    </w:p>
    <w:p/>
    <w:p/>
    <w:p/>
    <w:p>
      <w:pPr>
        <w:spacing w:line="220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8" w:hRule="atLeast"/>
        </w:trPr>
        <w:tc>
          <w:tcPr>
            <w:tcW w:w="9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校推荐意见：</w:t>
            </w: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4" w:line="409" w:lineRule="exact"/>
              <w:ind w:left="57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position w:val="13"/>
                <w:sz w:val="23"/>
                <w:szCs w:val="23"/>
              </w:rPr>
              <w:t>学校领导：</w:t>
            </w:r>
          </w:p>
          <w:p>
            <w:pPr>
              <w:spacing w:line="218" w:lineRule="auto"/>
              <w:ind w:left="56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校(盖章)</w:t>
            </w:r>
          </w:p>
          <w:p>
            <w:pPr>
              <w:spacing w:before="138" w:line="219" w:lineRule="auto"/>
              <w:ind w:left="7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3" w:hRule="atLeast"/>
        </w:trPr>
        <w:tc>
          <w:tcPr>
            <w:tcW w:w="9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1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专家组评审意见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：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6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专家组组长：</w:t>
            </w:r>
          </w:p>
          <w:p>
            <w:pPr>
              <w:spacing w:before="305" w:line="219" w:lineRule="auto"/>
              <w:ind w:left="7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8" w:hRule="atLeast"/>
        </w:trPr>
        <w:tc>
          <w:tcPr>
            <w:tcW w:w="94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省教育厅意</w:t>
            </w:r>
            <w:r>
              <w:rPr>
                <w:rFonts w:ascii="宋体" w:hAnsi="宋体" w:eastAsia="宋体" w:cs="宋体"/>
                <w:sz w:val="23"/>
                <w:szCs w:val="23"/>
              </w:rPr>
              <w:t>见：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59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单位(公章)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  <w:p>
            <w:pPr>
              <w:spacing w:before="282" w:line="219" w:lineRule="auto"/>
              <w:ind w:left="744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9"/>
                <w:sz w:val="32"/>
                <w:szCs w:val="32"/>
              </w:rPr>
              <w:t>年月日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0" w:h="16820"/>
          <w:pgMar w:top="1429" w:right="1335" w:bottom="1683" w:left="1095" w:header="0" w:footer="1294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2" w:lineRule="exact"/>
      <w:ind w:right="312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position w:val="1"/>
        <w:sz w:val="29"/>
        <w:szCs w:val="29"/>
      </w:rPr>
      <w:t>-17-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5" w:lineRule="exact"/>
      <w:ind w:left="515"/>
      <w:rPr>
        <w:rFonts w:ascii="黑体" w:hAnsi="黑体" w:eastAsia="黑体" w:cs="黑体"/>
        <w:sz w:val="29"/>
        <w:szCs w:val="29"/>
      </w:rPr>
    </w:pPr>
    <w:r>
      <w:rPr>
        <w:rFonts w:ascii="黑体" w:hAnsi="黑体" w:eastAsia="黑体" w:cs="黑体"/>
        <w:spacing w:val="-2"/>
        <w:position w:val="1"/>
        <w:sz w:val="29"/>
        <w:szCs w:val="29"/>
      </w:rPr>
      <w:t>-1</w:t>
    </w:r>
    <w:r>
      <w:rPr>
        <w:rFonts w:ascii="黑体" w:hAnsi="黑体" w:eastAsia="黑体" w:cs="黑体"/>
        <w:spacing w:val="-1"/>
        <w:position w:val="1"/>
        <w:sz w:val="29"/>
        <w:szCs w:val="29"/>
      </w:rPr>
      <w:t>8-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82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19-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51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20-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81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position w:val="1"/>
        <w:sz w:val="28"/>
        <w:szCs w:val="28"/>
      </w:rPr>
      <w:t>-</w:t>
    </w:r>
    <w:r>
      <w:rPr>
        <w:rFonts w:ascii="宋体" w:hAnsi="宋体" w:eastAsia="宋体" w:cs="宋体"/>
        <w:spacing w:val="-2"/>
        <w:position w:val="1"/>
        <w:sz w:val="28"/>
        <w:szCs w:val="28"/>
      </w:rPr>
      <w:t>21-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335"/>
      <w:rPr>
        <w:rFonts w:ascii="黑体" w:hAnsi="黑体" w:eastAsia="黑体" w:cs="黑体"/>
        <w:sz w:val="30"/>
        <w:szCs w:val="30"/>
      </w:rPr>
    </w:pPr>
    <w:r>
      <w:rPr>
        <w:rFonts w:ascii="黑体" w:hAnsi="黑体" w:eastAsia="黑体" w:cs="黑体"/>
        <w:spacing w:val="-2"/>
        <w:sz w:val="30"/>
        <w:szCs w:val="30"/>
      </w:rPr>
      <w:t>-22</w:t>
    </w:r>
    <w:r>
      <w:rPr>
        <w:rFonts w:ascii="黑体" w:hAnsi="黑体" w:eastAsia="黑体" w:cs="黑体"/>
        <w:spacing w:val="-1"/>
        <w:sz w:val="30"/>
        <w:szCs w:val="3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8" w:lineRule="exact"/>
      <w:ind w:left="81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position w:val="1"/>
        <w:sz w:val="29"/>
        <w:szCs w:val="29"/>
      </w:rPr>
      <w:t>-</w:t>
    </w:r>
    <w:r>
      <w:rPr>
        <w:rFonts w:ascii="宋体" w:hAnsi="宋体" w:eastAsia="宋体" w:cs="宋体"/>
        <w:spacing w:val="-2"/>
        <w:position w:val="1"/>
        <w:sz w:val="29"/>
        <w:szCs w:val="29"/>
      </w:rPr>
      <w:t>23-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zUzZDMyZDRmZTcwMThiNWRlYjBjZGYyY2IxNTMifQ=="/>
  </w:docVars>
  <w:rsids>
    <w:rsidRoot w:val="00000000"/>
    <w:rsid w:val="5E8966F8"/>
    <w:rsid w:val="7B2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587</Words>
  <Characters>608</Characters>
  <Lines>0</Lines>
  <Paragraphs>0</Paragraphs>
  <TotalTime>2</TotalTime>
  <ScaleCrop>false</ScaleCrop>
  <LinksUpToDate>false</LinksUpToDate>
  <CharactersWithSpaces>729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2022-09-30T07:32:30Z</dcterms:created>
  <dc:creator>Administrator</dc:creator>
  <cp:lastModifiedBy>Administrator</cp:lastModifiedBy>
  <dcterms:modified xsi:type="dcterms:W3CDTF">2022-09-30T07:52:55Z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95CF3A29871F4E2A91D0D668C918EF92</vt:lpwstr>
  </property>
</Properties>
</file>