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jc w:val="left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件2</w:t>
      </w:r>
      <w:r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  </w:t>
      </w:r>
    </w:p>
    <w:p>
      <w:pPr>
        <w:pStyle w:val="4"/>
        <w:spacing w:line="320" w:lineRule="exact"/>
        <w:ind w:firstLine="0" w:firstLineChars="0"/>
        <w:jc w:val="center"/>
        <w:rPr>
          <w:rFonts w:ascii="Times New Roman" w:hAnsi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湖南科技大学202</w:t>
      </w:r>
      <w:r>
        <w:rPr>
          <w:rFonts w:hint="eastAsia" w:ascii="Times New Roman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黑体" w:eastAsia="黑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年度研究生教学技能大赛</w:t>
      </w:r>
    </w:p>
    <w:p>
      <w:pPr>
        <w:spacing w:before="78" w:beforeLines="25" w:after="78" w:afterLines="25"/>
        <w:jc w:val="center"/>
        <w:rPr>
          <w:rFonts w:ascii="黑体" w:hAnsi="黑体" w:eastAsia="黑体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校级决赛选手名额一览表</w:t>
      </w:r>
    </w:p>
    <w:tbl>
      <w:tblPr>
        <w:tblStyle w:val="2"/>
        <w:tblW w:w="7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2029"/>
        <w:gridCol w:w="1001"/>
        <w:gridCol w:w="1231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专业/专业领域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校级决赛</w:t>
            </w:r>
            <w:r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选手人数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Fonts w:ascii="黑体" w:hAnsi="黑体" w:eastAsia="黑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决赛选手人数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（语文）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（英语）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（思政）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（历史）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理科组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（数学）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tabs>
                <w:tab w:val="left" w:pos="300"/>
              </w:tabs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（物理）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（化学）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（生物）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学科教学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（地理）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综合组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（装备制造）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（生物与化工）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（旅游服务）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 w:eastAsia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职业技术教育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（能源动力与材料）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4" w:type="dxa"/>
            <w:vMerge w:val="continue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63" w:type="dxa"/>
            <w:gridSpan w:val="2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01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987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after="156" w:afterLines="50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说明：教育硕士学生人数含“硕师计划”；“推荐省级决赛选手人数”由参赛情况而定。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1AA41278"/>
    <w:rsid w:val="00657989"/>
    <w:rsid w:val="006C0EA6"/>
    <w:rsid w:val="007A3D71"/>
    <w:rsid w:val="00B214C7"/>
    <w:rsid w:val="094E3682"/>
    <w:rsid w:val="1AA41278"/>
    <w:rsid w:val="1E8F649B"/>
    <w:rsid w:val="362026B4"/>
    <w:rsid w:val="41C11A0E"/>
    <w:rsid w:val="4963330D"/>
    <w:rsid w:val="527719D2"/>
    <w:rsid w:val="5CAE5376"/>
    <w:rsid w:val="67F67E5E"/>
    <w:rsid w:val="76B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autoRedefine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7</TotalTime>
  <ScaleCrop>false</ScaleCrop>
  <LinksUpToDate>false</LinksUpToDate>
  <CharactersWithSpaces>553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2024-04-28T03:22:00Z</dcterms:created>
  <dc:creator>Farer</dc:creator>
  <cp:lastModifiedBy>桂馨</cp:lastModifiedBy>
  <cp:lastPrinted>2024-04-26T07:38:00Z</cp:lastPrinted>
  <dcterms:modified xsi:type="dcterms:W3CDTF">2024-04-29T13:03:40Z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5A9661ACBF444DB8B9DC346BBBB33366_13</vt:lpwstr>
  </property>
</Properties>
</file>