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</w:rPr>
        <w:t>湖南科技大学</w:t>
      </w:r>
      <w:r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</w:rPr>
        <w:t>年研究生校长奖</w:t>
      </w:r>
    </w:p>
    <w:p>
      <w:pPr>
        <w:rPr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  <w:t>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  <w:t>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  <w:t>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52"/>
          <w:szCs w:val="52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  <w:t>料</w:t>
      </w:r>
    </w:p>
    <w:p>
      <w:pPr>
        <w:rPr>
          <w:b/>
          <w:bCs/>
          <w:sz w:val="52"/>
          <w:szCs w:val="52"/>
        </w:rPr>
      </w:pPr>
    </w:p>
    <w:p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</w:t>
      </w:r>
    </w:p>
    <w:p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    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</w:p>
    <w:p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院：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</w:t>
      </w:r>
    </w:p>
    <w:p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    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</w:p>
    <w:p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学科类别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人文社科/自然科学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</w:t>
      </w:r>
    </w:p>
    <w:p>
      <w:pPr>
        <w:spacing w:line="480" w:lineRule="auto"/>
        <w:ind w:firstLine="2249" w:firstLineChars="700"/>
        <w:rPr>
          <w:rFonts w:hint="eastAsia"/>
          <w:b/>
          <w:bCs/>
          <w:sz w:val="32"/>
          <w:szCs w:val="32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3373" w:firstLineChars="700"/>
        <w:textAlignment w:val="auto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目  录</w:t>
      </w:r>
    </w:p>
    <w:p>
      <w:pPr>
        <w:numPr>
          <w:ilvl w:val="0"/>
          <w:numId w:val="1"/>
        </w:numPr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Theme="minorEastAsia"/>
          <w:b/>
          <w:bCs/>
          <w:sz w:val="28"/>
          <w:szCs w:val="28"/>
        </w:rPr>
        <w:t>论文发表情况</w:t>
      </w:r>
    </w:p>
    <w:p>
      <w:pPr>
        <w:numPr>
          <w:ilvl w:val="0"/>
          <w:numId w:val="2"/>
        </w:numPr>
        <w:spacing w:line="240" w:lineRule="atLeast"/>
        <w:ind w:firstLine="560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论文名称，刊物名称，刊物等级（顶级/权威/重要/核心/一般），见刊，第几作者（第一/导师第一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Theme="minorEastAsia"/>
          <w:sz w:val="28"/>
          <w:szCs w:val="28"/>
        </w:rPr>
        <w:t>本人第二）</w:t>
      </w:r>
    </w:p>
    <w:p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</w:t>
      </w:r>
      <w:r>
        <w:rPr>
          <w:rFonts w:hint="eastAsia" w:ascii="Times New Roman" w:hAnsi="Times New Roman" w:eastAsiaTheme="minorEastAsia"/>
          <w:b/>
          <w:color w:val="FF0000"/>
          <w:szCs w:val="21"/>
        </w:rPr>
        <w:t>（按照刊物等级降序排列）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：</w:t>
      </w:r>
    </w:p>
    <w:p>
      <w:pPr>
        <w:numPr>
          <w:ilvl w:val="0"/>
          <w:numId w:val="3"/>
        </w:num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新世纪xxxxxxxx及其启示，教育研究，顶级，见刊，第一;</w:t>
      </w:r>
    </w:p>
    <w:p>
      <w:pPr>
        <w:numPr>
          <w:ilvl w:val="0"/>
          <w:numId w:val="3"/>
        </w:num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ascii="Times New Roman" w:hAnsi="Times New Roman" w:eastAsiaTheme="minorEastAsia"/>
          <w:color w:val="FF0000"/>
          <w:sz w:val="28"/>
          <w:szCs w:val="28"/>
        </w:rPr>
        <w:t>再生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xxxxxxxxx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综述，科技视界，一般，见刊，第一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。</w:t>
      </w:r>
    </w:p>
    <w:p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Theme="minorEastAsia"/>
          <w:b/>
          <w:bCs/>
          <w:sz w:val="28"/>
          <w:szCs w:val="28"/>
        </w:rPr>
        <w:t>知识产权、专利等情况</w:t>
      </w:r>
    </w:p>
    <w:p>
      <w:pPr>
        <w:numPr>
          <w:ilvl w:val="0"/>
          <w:numId w:val="4"/>
        </w:numPr>
        <w:spacing w:line="240" w:lineRule="atLeast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专利名称，专利类型，第几作者，已授权（专利号）</w:t>
      </w:r>
    </w:p>
    <w:p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示例：</w:t>
      </w:r>
    </w:p>
    <w:p>
      <w:pPr>
        <w:numPr>
          <w:ilvl w:val="0"/>
          <w:numId w:val="5"/>
        </w:numPr>
        <w:spacing w:line="240" w:lineRule="atLeast"/>
        <w:ind w:left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一种xxxxxxxxx锚杆装置，发明专利，第二作者，已授权（ZLxxxxx45）；</w:t>
      </w:r>
    </w:p>
    <w:p>
      <w:p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2.一种xxxxxx控制方法，发明专利，第二作者，已授权（ZLxxxxx）。</w:t>
      </w:r>
    </w:p>
    <w:p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Theme="minorEastAsia"/>
          <w:b/>
          <w:bCs/>
          <w:sz w:val="28"/>
          <w:szCs w:val="28"/>
        </w:rPr>
        <w:t>论文、科技竞赛等获奖情况（省级及以上）</w:t>
      </w:r>
    </w:p>
    <w:p>
      <w:pPr>
        <w:spacing w:line="240" w:lineRule="atLeast"/>
        <w:ind w:firstLine="560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1.2021.12，第X届XXX（论坛奖励填写在此项）</w:t>
      </w:r>
    </w:p>
    <w:p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</w:t>
      </w:r>
      <w:r>
        <w:rPr>
          <w:rFonts w:hint="eastAsia" w:ascii="Times New Roman" w:hAnsi="Times New Roman" w:eastAsiaTheme="minorEastAsia"/>
          <w:b/>
          <w:color w:val="FF0000"/>
          <w:szCs w:val="21"/>
        </w:rPr>
        <w:t>（按照国家、省级降列排序，同一级别按时间升序排列）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：</w:t>
      </w:r>
    </w:p>
    <w:p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1.2021.11，湖南省第十三届研究生创新论坛二等奖</w:t>
      </w:r>
      <w:r>
        <w:rPr>
          <w:rFonts w:hint="eastAsia" w:ascii="Times New Roman" w:hAnsi="Times New Roman" w:eastAsiaTheme="minorEastAsia"/>
          <w:color w:val="00B050"/>
          <w:sz w:val="28"/>
          <w:szCs w:val="28"/>
        </w:rPr>
        <w:t>。</w:t>
      </w:r>
    </w:p>
    <w:p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Theme="minorEastAsia"/>
          <w:b/>
          <w:bCs/>
          <w:sz w:val="28"/>
          <w:szCs w:val="28"/>
        </w:rPr>
        <w:t>产学研</w:t>
      </w:r>
    </w:p>
    <w:p>
      <w:pPr>
        <w:numPr>
          <w:ilvl w:val="0"/>
          <w:numId w:val="6"/>
        </w:numPr>
        <w:spacing w:line="240" w:lineRule="atLeast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参与课题等</w:t>
      </w:r>
    </w:p>
    <w:p>
      <w:pPr>
        <w:spacing w:line="240" w:lineRule="atLeast"/>
        <w:ind w:left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示例：</w:t>
      </w:r>
    </w:p>
    <w:p>
      <w:pPr>
        <w:spacing w:line="240" w:lineRule="atLeast"/>
        <w:ind w:left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1.xxxxxxxxxxxx（湖南省研究生科研创新项目，CX2xxxx989），项目主持人。</w:t>
      </w:r>
    </w:p>
    <w:p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color w:val="FF0000"/>
          <w:sz w:val="28"/>
          <w:szCs w:val="28"/>
        </w:rPr>
      </w:pPr>
      <w:r>
        <w:rPr>
          <w:rFonts w:ascii="Times New Roman" w:hAnsi="Times New Roman" w:eastAsiaTheme="minorEastAsia"/>
          <w:b/>
          <w:bCs/>
          <w:sz w:val="28"/>
          <w:szCs w:val="28"/>
        </w:rPr>
        <w:t>其它奖项或贡献</w:t>
      </w:r>
    </w:p>
    <w:p>
      <w:p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</w:t>
      </w:r>
      <w:r>
        <w:rPr>
          <w:rFonts w:hint="eastAsia" w:ascii="Times New Roman" w:hAnsi="Times New Roman" w:eastAsiaTheme="minorEastAsia"/>
          <w:b/>
          <w:color w:val="FF0000"/>
          <w:szCs w:val="21"/>
        </w:rPr>
        <w:t>（先按照市、校级降列排序，再同一级别中按时间升序排列）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：</w:t>
      </w:r>
    </w:p>
    <w:p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1.2021.05，2020-2021学年湖南科技大学科技创新先进个人；</w:t>
      </w:r>
    </w:p>
    <w:p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2.2022.09，2021-2022学年湖南科技大学优秀研究生。</w:t>
      </w:r>
    </w:p>
    <w:p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Theme="minorEastAsia"/>
          <w:b/>
          <w:bCs/>
          <w:sz w:val="28"/>
          <w:szCs w:val="28"/>
        </w:rPr>
        <w:t>任职情况</w:t>
      </w:r>
      <w:bookmarkStart w:id="0" w:name="_GoBack"/>
      <w:bookmarkEnd w:id="0"/>
    </w:p>
    <w:p>
      <w:p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</w:t>
      </w:r>
      <w:r>
        <w:rPr>
          <w:rFonts w:hint="eastAsia" w:ascii="Times New Roman" w:hAnsi="Times New Roman" w:eastAsiaTheme="minorEastAsia"/>
          <w:b/>
          <w:color w:val="FF0000"/>
          <w:szCs w:val="21"/>
        </w:rPr>
        <w:t>（按照任职时间升序排列）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：</w:t>
      </w:r>
    </w:p>
    <w:p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1.2019-2020学年XX学院第XX届研究生会主席；</w:t>
      </w:r>
    </w:p>
    <w:p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2.2020-2021学年湖南科技大学第XX届研究生会主席。</w:t>
      </w:r>
    </w:p>
    <w:p>
      <w:pPr>
        <w:spacing w:line="240" w:lineRule="atLeast"/>
        <w:ind w:firstLine="560"/>
        <w:jc w:val="center"/>
        <w:rPr>
          <w:rFonts w:ascii="Times New Roman" w:hAnsi="Times New Roman" w:eastAsiaTheme="minorEastAsia"/>
          <w:sz w:val="28"/>
          <w:szCs w:val="28"/>
        </w:rPr>
      </w:pPr>
    </w:p>
    <w:p>
      <w:pPr>
        <w:spacing w:line="240" w:lineRule="atLeast"/>
        <w:jc w:val="center"/>
        <w:rPr>
          <w:rFonts w:ascii="Times New Roman" w:hAnsi="Times New Roman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8E6955"/>
    <w:multiLevelType w:val="singleLevel"/>
    <w:tmpl w:val="E58E6955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FF0000"/>
      </w:rPr>
    </w:lvl>
  </w:abstractNum>
  <w:abstractNum w:abstractNumId="1">
    <w:nsid w:val="ECDEB779"/>
    <w:multiLevelType w:val="singleLevel"/>
    <w:tmpl w:val="ECDEB779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2">
    <w:nsid w:val="05C1E4CA"/>
    <w:multiLevelType w:val="singleLevel"/>
    <w:tmpl w:val="05C1E4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0E8526C"/>
    <w:multiLevelType w:val="singleLevel"/>
    <w:tmpl w:val="30E8526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4">
    <w:nsid w:val="380C2CE5"/>
    <w:multiLevelType w:val="singleLevel"/>
    <w:tmpl w:val="380C2CE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5">
    <w:nsid w:val="52F4044B"/>
    <w:multiLevelType w:val="singleLevel"/>
    <w:tmpl w:val="52F404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ZDkzZmQ3NTg4OGNmZDBlZWI0MzVlZGNhN2Y2YTcifQ=="/>
  </w:docVars>
  <w:rsids>
    <w:rsidRoot w:val="00CE4C77"/>
    <w:rsid w:val="00066005"/>
    <w:rsid w:val="00072C7F"/>
    <w:rsid w:val="001C3377"/>
    <w:rsid w:val="002A4CC0"/>
    <w:rsid w:val="002D318B"/>
    <w:rsid w:val="004D38A8"/>
    <w:rsid w:val="00BA47A2"/>
    <w:rsid w:val="00BE74A0"/>
    <w:rsid w:val="00CE4C77"/>
    <w:rsid w:val="00DE14C5"/>
    <w:rsid w:val="052F454D"/>
    <w:rsid w:val="085705B8"/>
    <w:rsid w:val="09482E1F"/>
    <w:rsid w:val="0D7D6B41"/>
    <w:rsid w:val="0D915179"/>
    <w:rsid w:val="14D3139D"/>
    <w:rsid w:val="199D43B0"/>
    <w:rsid w:val="2B6C2D9F"/>
    <w:rsid w:val="2C4A0920"/>
    <w:rsid w:val="2CD951DA"/>
    <w:rsid w:val="2D395D1D"/>
    <w:rsid w:val="321B45F2"/>
    <w:rsid w:val="35392573"/>
    <w:rsid w:val="36FC0796"/>
    <w:rsid w:val="3F4919D5"/>
    <w:rsid w:val="48F77196"/>
    <w:rsid w:val="4BD509E8"/>
    <w:rsid w:val="4D9F758C"/>
    <w:rsid w:val="4EB60E6C"/>
    <w:rsid w:val="581B7B0E"/>
    <w:rsid w:val="5C241823"/>
    <w:rsid w:val="67C77F95"/>
    <w:rsid w:val="69353B37"/>
    <w:rsid w:val="6E0870DC"/>
    <w:rsid w:val="6E5719EB"/>
    <w:rsid w:val="72170160"/>
    <w:rsid w:val="7F1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100" w:after="50" w:afterLines="50" w:line="360" w:lineRule="auto"/>
      <w:jc w:val="left"/>
      <w:outlineLvl w:val="0"/>
    </w:pPr>
    <w:rPr>
      <w:rFonts w:eastAsiaTheme="majorEastAsia"/>
      <w:b/>
      <w:kern w:val="44"/>
      <w:sz w:val="28"/>
      <w:szCs w:val="2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8"/>
    <w:autoRedefine/>
    <w:qFormat/>
    <w:uiPriority w:val="0"/>
    <w:pPr>
      <w:widowControl/>
      <w:adjustRightInd w:val="0"/>
      <w:snapToGrid w:val="0"/>
      <w:spacing w:line="360" w:lineRule="auto"/>
      <w:ind w:firstLine="723" w:firstLineChars="200"/>
      <w:jc w:val="left"/>
    </w:pPr>
    <w:rPr>
      <w:rFonts w:ascii="宋体" w:hAnsi="宋体" w:eastAsia="宋体"/>
      <w:color w:val="000000"/>
      <w:sz w:val="18"/>
      <w:szCs w:val="18"/>
    </w:rPr>
  </w:style>
  <w:style w:type="character" w:customStyle="1" w:styleId="8">
    <w:name w:val="脚注文本 字符"/>
    <w:basedOn w:val="7"/>
    <w:link w:val="5"/>
    <w:autoRedefine/>
    <w:qFormat/>
    <w:uiPriority w:val="99"/>
    <w:rPr>
      <w:rFonts w:ascii="宋体" w:hAnsi="宋体" w:eastAsia="宋体"/>
      <w:color w:val="000000"/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480</Words>
  <Characters>621</Characters>
  <Lines>5</Lines>
  <Paragraphs>1</Paragraphs>
  <TotalTime>10</TotalTime>
  <ScaleCrop>false</ScaleCrop>
  <LinksUpToDate>false</LinksUpToDate>
  <CharactersWithSpaces>679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2022-04-16T07:53:00Z</dcterms:created>
  <dc:creator>dell</dc:creator>
  <cp:lastModifiedBy>zxs</cp:lastModifiedBy>
  <dcterms:modified xsi:type="dcterms:W3CDTF">2024-04-02T07:48:29Z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78A2BE4EE60642C2B6F85105F7C4582F_13</vt:lpwstr>
  </property>
</Properties>
</file>