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 4：</w:t>
      </w:r>
    </w:p>
    <w:p>
      <w:pPr>
        <w:pStyle w:val="2"/>
        <w:snapToGrid w:val="0"/>
        <w:spacing w:after="0" w:line="500" w:lineRule="exact"/>
        <w:ind w:left="0" w:leftChars="0" w:firstLine="0" w:firstLineChars="0"/>
        <w:jc w:val="center"/>
        <w:rPr>
          <w:rFonts w:hint="eastAsia" w:ascii="黑体" w:hAnsi="黑体" w:eastAsia="黑体" w:cs="黑体"/>
          <w:b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湖南科技大学本部研究生宿舍整合汇总表</w:t>
      </w:r>
    </w:p>
    <w:p>
      <w:pPr>
        <w:pStyle w:val="2"/>
        <w:snapToGrid w:val="0"/>
        <w:spacing w:after="0"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00"/>
        <w:gridCol w:w="469"/>
        <w:gridCol w:w="1856"/>
        <w:gridCol w:w="675"/>
        <w:gridCol w:w="713"/>
        <w:gridCol w:w="712"/>
        <w:gridCol w:w="560"/>
        <w:gridCol w:w="760"/>
        <w:gridCol w:w="718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学生姓名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年级</w:t>
            </w:r>
          </w:p>
        </w:tc>
        <w:tc>
          <w:tcPr>
            <w:tcW w:w="11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原宿舍</w:t>
            </w:r>
          </w:p>
        </w:tc>
        <w:tc>
          <w:tcPr>
            <w:tcW w:w="12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调整后宿舍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宿舍楼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房间号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床位号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楼栋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房间号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床位号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杜荣杰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侯新澳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邢哲楠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李大芳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李璐玥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吴建国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石云霄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杨颖倩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万晓霞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李家润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谢中武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方宗智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李纪龙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龙文韬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杜碧成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张孝朴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葛言清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焦馨月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戴书鹏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唐艾琼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宋哲航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邓文奇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廖小宝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李谋伟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康璐瑶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彭益琳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周冠铭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赖正祥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徐昆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方浩宇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王容容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平路强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高菁忆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付潇静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张成杰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曾宇涛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胡天祥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樊超群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郭兆麟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张恒基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周心怡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李成阳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杨刘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张奕璇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陈良海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冯上节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尹一鸣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余俊楠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任飞翔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彭礼勇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高宇翔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苏笑扬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陈逸轩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仇铭浩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李福安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侯羽晨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许能翔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宁亚涵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范慧菁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向海波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陈梦佳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5区9栋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5区9栋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杨伊惠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阳明霞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贺伊婷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郑铭裕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肖梦妍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何文玲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罗曼妮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黄建硕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冉丽秀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刘心茹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陈可可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黄子恬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曾锦辉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李欣芯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李一丛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高溶健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李晨彦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沈咏东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钟晓鹏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袁慧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袁慧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尹楣棋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张思涵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冯雅婷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卢世鑫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杨文怡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汪璐燚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向雨晴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张婧芳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罗宇鑫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汪安琪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娄文浩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5区9栋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5区9栋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郭锦宇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牟昀泽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王量生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刘湘容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林嘉玲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卢苗苗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杜翰宇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蔡昱良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朱海博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鲁芬芳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庞浩然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5区9栋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花梦婷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8区6栋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8区6栋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杨胜香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8区6栋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王茂莉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8区6栋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8区6栋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马恺乐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宋立之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唐逸龙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周佳奇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胡峰铭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王丰杰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高杨旗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肖苓海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杨润昌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尹力辰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余田霞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代丽珍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谢梦愿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8区13栋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郭书朝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8区10栋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8区14栋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8区11栋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2"/>
        <w:snapToGrid w:val="0"/>
        <w:spacing w:after="0" w:line="500" w:lineRule="exact"/>
        <w:ind w:left="0" w:leftChars="0" w:firstLine="0" w:firstLineChars="0"/>
        <w:jc w:val="lef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08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145602B1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2024-06-04T08:59:58Z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5EB9F6E778374AFAB183862026C1F946_12</vt:lpwstr>
  </property>
</Properties>
</file>