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6303">
      <w:pPr>
        <w:pStyle w:val="5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Autospacing="0" w:afterAutospacing="0" w:line="240" w:lineRule="auto"/>
        <w:textAlignment w:val="auto"/>
        <w:rPr>
          <w:rStyle w:val="8"/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</w:rPr>
        <w:t>附件</w:t>
      </w:r>
      <w:r>
        <w:rPr>
          <w:rStyle w:val="8"/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eastAsia="zh-CN"/>
        </w:rPr>
        <w:t>：</w:t>
      </w:r>
      <w:bookmarkStart w:id="23" w:name="_GoBack"/>
      <w:bookmarkEnd w:id="23"/>
    </w:p>
    <w:p w14:paraId="7C49033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240" w:afterAutospacing="0" w:line="240" w:lineRule="auto"/>
        <w:jc w:val="center"/>
        <w:textAlignment w:val="auto"/>
        <w:rPr>
          <w:rStyle w:val="8"/>
          <w:rFonts w:hint="eastAsia" w:ascii="Times New Roman" w:hAnsi="Times New Roman" w:eastAsia="宋体" w:cs="华文仿宋"/>
          <w:color w:val="000000"/>
          <w:sz w:val="21"/>
          <w:szCs w:val="36"/>
        </w:rPr>
      </w:pP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湖南科技大学第二十</w:t>
      </w:r>
      <w:r>
        <w:rPr>
          <w:rStyle w:val="8"/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届研究生“唯实·创新”学术论坛</w:t>
      </w: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br w:type="textWrapping"/>
      </w:r>
      <w:r>
        <w:rPr>
          <w:rStyle w:val="8"/>
          <w:rFonts w:hint="eastAsia" w:ascii="黑体" w:hAnsi="黑体" w:eastAsia="黑体" w:cs="黑体"/>
          <w:color w:val="000000"/>
          <w:sz w:val="32"/>
          <w:szCs w:val="32"/>
        </w:rPr>
        <w:t>“生态环境与健康”分论坛征稿要求</w:t>
      </w:r>
    </w:p>
    <w:p w14:paraId="25C1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t>第一作者</w:t>
      </w:r>
      <w:r>
        <w:rPr>
          <w:rFonts w:ascii="Times New Roman" w:hAnsi="Times New Roman" w:eastAsia="宋体" w:cs="Times New Roman"/>
          <w:sz w:val="21"/>
          <w:vertAlign w:val="superscript"/>
        </w:rPr>
        <w:t>1</w:t>
      </w:r>
      <w:r>
        <w:rPr>
          <w:rFonts w:ascii="Times New Roman" w:hAnsi="Times New Roman" w:eastAsia="宋体" w:cs="Times New Roman"/>
          <w:sz w:val="21"/>
        </w:rPr>
        <w:t>，第二作者</w:t>
      </w:r>
      <w:r>
        <w:rPr>
          <w:rFonts w:ascii="Times New Roman" w:hAnsi="Times New Roman" w:eastAsia="宋体" w:cs="Times New Roman"/>
          <w:sz w:val="21"/>
          <w:vertAlign w:val="superscript"/>
        </w:rPr>
        <w:t>1,2</w:t>
      </w:r>
      <w:r>
        <w:rPr>
          <w:rFonts w:ascii="Times New Roman" w:hAnsi="Times New Roman" w:eastAsia="宋体" w:cs="Times New Roman"/>
          <w:sz w:val="21"/>
        </w:rPr>
        <w:t>，第三作者</w:t>
      </w:r>
      <w:r>
        <w:rPr>
          <w:rFonts w:ascii="Times New Roman" w:hAnsi="Times New Roman" w:eastAsia="宋体" w:cs="Times New Roman"/>
          <w:sz w:val="21"/>
          <w:vertAlign w:val="superscript"/>
        </w:rPr>
        <w:t>2</w:t>
      </w:r>
    </w:p>
    <w:p w14:paraId="7F01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ascii="Times New Roman" w:hAnsi="Times New Roman" w:eastAsia="宋体" w:cs="Times New Roman"/>
          <w:sz w:val="21"/>
        </w:rPr>
        <w:t xml:space="preserve">1. 湖南科技大学  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生命科学与健康</w:t>
      </w:r>
      <w:r>
        <w:rPr>
          <w:rFonts w:ascii="Times New Roman" w:hAnsi="Times New Roman" w:eastAsia="宋体" w:cs="Times New Roman"/>
          <w:sz w:val="21"/>
        </w:rPr>
        <w:t>学院  湘潭 411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201</w:t>
      </w:r>
    </w:p>
    <w:p w14:paraId="52389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宋体" w:cs="Times New Roman"/>
          <w:sz w:val="21"/>
          <w:lang w:val="de-DE"/>
        </w:rPr>
      </w:pPr>
      <w:r>
        <w:rPr>
          <w:rFonts w:ascii="Times New Roman" w:hAnsi="Times New Roman" w:eastAsia="宋体" w:cs="Times New Roman"/>
          <w:sz w:val="21"/>
          <w:lang w:val="de-DE"/>
        </w:rPr>
        <w:t>E-mail:</w:t>
      </w:r>
    </w:p>
    <w:p w14:paraId="4098C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hint="default" w:ascii="Times New Roman" w:hAnsi="Times New Roman" w:eastAsia="宋体" w:cs="Times New Roman"/>
          <w:sz w:val="21"/>
          <w:lang w:val="en-US" w:eastAsia="zh-CN"/>
        </w:rPr>
      </w:pPr>
      <w:r>
        <w:rPr>
          <w:rFonts w:ascii="Times New Roman" w:hAnsi="Times New Roman" w:eastAsia="宋体" w:cs="Times New Roman"/>
          <w:sz w:val="21"/>
        </w:rPr>
        <w:t xml:space="preserve">2. 湖南科技大学  </w:t>
      </w:r>
      <w:r>
        <w:rPr>
          <w:rFonts w:hint="eastAsia" w:ascii="Times New Roman" w:hAnsi="Times New Roman" w:eastAsia="宋体" w:cs="Times New Roman"/>
          <w:sz w:val="21"/>
        </w:rPr>
        <w:t>研究生</w:t>
      </w:r>
      <w:r>
        <w:rPr>
          <w:rFonts w:ascii="Times New Roman" w:hAnsi="Times New Roman" w:eastAsia="宋体" w:cs="Times New Roman"/>
          <w:sz w:val="21"/>
        </w:rPr>
        <w:t>院   湘潭 411</w:t>
      </w:r>
      <w:r>
        <w:rPr>
          <w:rFonts w:hint="eastAsia" w:ascii="Times New Roman" w:hAnsi="Times New Roman" w:eastAsia="宋体" w:cs="Times New Roman"/>
          <w:sz w:val="21"/>
          <w:lang w:val="en-US" w:eastAsia="zh-CN"/>
        </w:rPr>
        <w:t>201</w:t>
      </w:r>
    </w:p>
    <w:p w14:paraId="4D533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61120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 w:line="240" w:lineRule="auto"/>
        <w:jc w:val="left"/>
        <w:textAlignment w:val="auto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ascii="Times New Roman" w:hAnsi="Times New Roman" w:eastAsia="黑体" w:cs="Times New Roman"/>
          <w:b/>
          <w:bCs w:val="0"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Times New Roman" w:hAnsi="Times New Roman" w:eastAsia="宋体" w:cs="宋体"/>
          <w:sz w:val="21"/>
          <w:szCs w:val="21"/>
        </w:rPr>
        <w:t>湖南科技大学第二十一届研究生“唯实·创新”学术论坛</w:t>
      </w:r>
      <w:r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t>活动</w:t>
      </w:r>
      <w:r>
        <w:rPr>
          <w:rFonts w:ascii="Times New Roman" w:hAnsi="Times New Roman" w:eastAsia="宋体" w:cs="宋体"/>
          <w:sz w:val="21"/>
          <w:szCs w:val="21"/>
        </w:rPr>
        <w:t>为了提高论文集质量，我们为论文排版制定了统一规范。请按照此规范提供论文的最终版本。</w:t>
      </w:r>
    </w:p>
    <w:p w14:paraId="252CF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ascii="Times New Roman" w:hAnsi="Times New Roman" w:eastAsia="黑体" w:cs="Times New Roman"/>
          <w:b/>
          <w:bCs w:val="0"/>
        </w:rPr>
        <w:t>关键词</w:t>
      </w:r>
      <w:r>
        <w:rPr>
          <w:rFonts w:ascii="Times New Roman" w:hAnsi="Times New Roman" w:eastAsia="黑体" w:cs="Times New Roman"/>
          <w:bCs/>
        </w:rPr>
        <w:t>：</w:t>
      </w:r>
      <w:r>
        <w:rPr>
          <w:rFonts w:ascii="Times New Roman" w:hAnsi="Times New Roman" w:eastAsia="宋体" w:cs="宋体"/>
          <w:sz w:val="21"/>
          <w:szCs w:val="21"/>
        </w:rPr>
        <w:t>论文，格式，电子文档</w:t>
      </w:r>
    </w:p>
    <w:p w14:paraId="62EB96D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240" w:lineRule="auto"/>
        <w:jc w:val="center"/>
        <w:textAlignment w:val="auto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Teachers and Students’ Aesthetic Re-creation of Textbooks</w:t>
      </w:r>
    </w:p>
    <w:p w14:paraId="29BF03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First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ascii="Times New Roman" w:hAnsi="Times New Roman" w:eastAsia="宋体" w:cs="Times New Roman"/>
        </w:rPr>
        <w:t>, Second  Author</w:t>
      </w:r>
      <w:r>
        <w:rPr>
          <w:rFonts w:ascii="Times New Roman" w:hAnsi="Times New Roman" w:eastAsia="宋体" w:cs="Times New Roman"/>
          <w:vertAlign w:val="superscript"/>
        </w:rPr>
        <w:t>1,2</w:t>
      </w:r>
      <w:r>
        <w:rPr>
          <w:rFonts w:ascii="Times New Roman" w:hAnsi="Times New Roman" w:eastAsia="宋体" w:cs="Times New Roman"/>
        </w:rPr>
        <w:t>, Third 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 w14:paraId="06F0F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Technology, School of E</w:t>
      </w:r>
      <w:r>
        <w:rPr>
          <w:rFonts w:hint="eastAsia" w:ascii="Times New Roman" w:hAnsi="Times New Roman" w:eastAsia="宋体" w:cs="Times New Roman"/>
        </w:rPr>
        <w:t>ducation</w:t>
      </w:r>
      <w:r>
        <w:rPr>
          <w:rFonts w:ascii="Times New Roman" w:hAnsi="Times New Roman" w:eastAsia="宋体" w:cs="Times New Roman"/>
        </w:rPr>
        <w:t>, Xiangtan 411</w:t>
      </w:r>
      <w:r>
        <w:rPr>
          <w:rFonts w:hint="eastAsia" w:ascii="Times New Roman" w:hAnsi="Times New Roman" w:eastAsia="宋体" w:cs="Times New Roman"/>
          <w:lang w:val="en-US" w:eastAsia="zh-CN"/>
        </w:rPr>
        <w:t>201</w:t>
      </w:r>
      <w:r>
        <w:rPr>
          <w:rFonts w:ascii="Times New Roman" w:hAnsi="Times New Roman" w:eastAsia="宋体" w:cs="Times New Roman"/>
        </w:rPr>
        <w:t xml:space="preserve"> China</w:t>
      </w:r>
    </w:p>
    <w:p w14:paraId="0F9D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4C4F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Hunan University of Science and Technology, School of </w:t>
      </w:r>
      <w:r>
        <w:rPr>
          <w:rFonts w:hint="eastAsia" w:ascii="Times New Roman" w:hAnsi="Times New Roman" w:eastAsia="宋体" w:cs="Times New Roman"/>
        </w:rPr>
        <w:t>Graduate Studies</w:t>
      </w:r>
      <w:r>
        <w:rPr>
          <w:rFonts w:ascii="Times New Roman" w:hAnsi="Times New Roman" w:eastAsia="宋体" w:cs="Times New Roman"/>
        </w:rPr>
        <w:t>, Xiangtan 411</w:t>
      </w:r>
      <w:r>
        <w:rPr>
          <w:rFonts w:hint="eastAsia" w:ascii="Times New Roman" w:hAnsi="Times New Roman" w:eastAsia="宋体" w:cs="Times New Roman"/>
          <w:lang w:val="en-US" w:eastAsia="zh-CN"/>
        </w:rPr>
        <w:t>201</w:t>
      </w:r>
      <w:r>
        <w:rPr>
          <w:rFonts w:ascii="Times New Roman" w:hAnsi="Times New Roman" w:eastAsia="宋体" w:cs="Times New Roman"/>
        </w:rPr>
        <w:t xml:space="preserve"> China</w:t>
      </w:r>
    </w:p>
    <w:p w14:paraId="152FC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240" w:lineRule="auto"/>
        <w:jc w:val="center"/>
        <w:textAlignment w:val="auto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 w14:paraId="42FA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 w:line="240" w:lineRule="auto"/>
        <w:textAlignment w:val="auto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b/>
          <w:lang w:val="de-DE"/>
        </w:rPr>
        <w:t>Abstract</w:t>
      </w:r>
      <w:r>
        <w:rPr>
          <w:rFonts w:ascii="Times New Roman" w:hAnsi="Times New Roman" w:eastAsia="宋体" w:cs="Times New Roman"/>
          <w:lang w:val="de-DE"/>
        </w:rPr>
        <w:t xml:space="preserve">: Textbooks are texts with aesthetic value. </w:t>
      </w:r>
      <w:r>
        <w:rPr>
          <w:rFonts w:hint="eastAsia" w:ascii="Times New Roman" w:hAnsi="Times New Roman" w:eastAsia="宋体" w:cs="Times New Roman"/>
          <w:lang w:val="de-DE"/>
        </w:rPr>
        <w:t>……</w:t>
      </w:r>
    </w:p>
    <w:p w14:paraId="6D257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 w:line="240" w:lineRule="auto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 xml:space="preserve">: </w:t>
      </w:r>
      <w:bookmarkStart w:id="0" w:name="_Toc7101"/>
      <w:bookmarkStart w:id="1" w:name="_Toc10600"/>
      <w:r>
        <w:rPr>
          <w:rFonts w:hint="eastAsia" w:ascii="Times New Roman" w:hAnsi="Times New Roman" w:eastAsia="宋体" w:cs="Times New Roman"/>
        </w:rPr>
        <w:t>the</w:t>
      </w:r>
      <w:r>
        <w:rPr>
          <w:rFonts w:ascii="Times New Roman" w:hAnsi="Times New Roman" w:eastAsia="宋体" w:cs="Times New Roman"/>
        </w:rPr>
        <w:t xml:space="preserve"> aesthetics of textbooks; </w:t>
      </w:r>
      <w:r>
        <w:rPr>
          <w:rFonts w:hint="eastAsia" w:ascii="Times New Roman" w:hAnsi="Times New Roman" w:eastAsia="宋体" w:cs="Times New Roman"/>
        </w:rPr>
        <w:t>……</w:t>
      </w:r>
    </w:p>
    <w:p w14:paraId="2E02B9DE"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r>
        <w:t>文件类型要求(Typing Instructions)</w:t>
      </w:r>
      <w:bookmarkEnd w:id="0"/>
      <w:bookmarkEnd w:id="1"/>
    </w:p>
    <w:p w14:paraId="65845401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根据编辑加工的需要，每篇论文需提交</w:t>
      </w:r>
      <w:bookmarkStart w:id="2" w:name="OLE_LINK1"/>
      <w:r>
        <w:rPr>
          <w:rFonts w:ascii="Times New Roman" w:hAnsi="Times New Roman" w:eastAsia="宋体" w:cs="Times New Roman"/>
          <w:szCs w:val="24"/>
        </w:rPr>
        <w:t>电子版DOC文档一份</w:t>
      </w:r>
      <w:bookmarkEnd w:id="2"/>
      <w:r>
        <w:rPr>
          <w:rFonts w:ascii="Times New Roman" w:hAnsi="Times New Roman" w:eastAsia="宋体" w:cs="Times New Roman"/>
          <w:szCs w:val="24"/>
        </w:rPr>
        <w:t>。</w:t>
      </w:r>
      <w:bookmarkStart w:id="3" w:name="_Toc7305"/>
      <w:bookmarkStart w:id="4" w:name="_Toc17341"/>
    </w:p>
    <w:p w14:paraId="7CAFCE68">
      <w:pPr>
        <w:pStyle w:val="2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r>
        <w:t>版面要求(Formatting Instructions)</w:t>
      </w:r>
      <w:bookmarkEnd w:id="3"/>
      <w:bookmarkEnd w:id="4"/>
    </w:p>
    <w:p w14:paraId="15429733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论文排版在A4纸张上。版面居中。这里给出论文版面的详细规范及其说明。</w:t>
      </w:r>
    </w:p>
    <w:p w14:paraId="2E6847DA">
      <w:pPr>
        <w:pStyle w:val="3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bookmarkStart w:id="5" w:name="_Toc28845"/>
      <w:bookmarkStart w:id="6" w:name="_Toc11632"/>
      <w:r>
        <w:t>论文长度要求 (Length)</w:t>
      </w:r>
      <w:bookmarkEnd w:id="5"/>
      <w:bookmarkEnd w:id="6"/>
    </w:p>
    <w:p w14:paraId="142F8B4E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论文正文不得超过6页（超过请删减后再投）。</w:t>
      </w:r>
    </w:p>
    <w:p w14:paraId="7A05A89D">
      <w:pPr>
        <w:pStyle w:val="3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bookmarkStart w:id="7" w:name="_Toc21831"/>
      <w:bookmarkStart w:id="8" w:name="_Toc16339"/>
      <w:r>
        <w:t>页面和字体设置 (Page/Font Settings)</w:t>
      </w:r>
      <w:bookmarkEnd w:id="7"/>
      <w:bookmarkEnd w:id="8"/>
    </w:p>
    <w:p w14:paraId="61293FA1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本文是一个Word中文模板，您可以直接使用此模板，也可以按照要求建立自己的模板。表1和表2分别给出页面设置和字体设置，请以此作为自己设置模板的规范。</w:t>
      </w:r>
    </w:p>
    <w:p w14:paraId="58C1D9C2">
      <w:pPr>
        <w:pStyle w:val="9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ascii="Times New Roman" w:hAnsi="Times New Roman" w:eastAsia="黑体" w:cs="Times New Roman"/>
          <w:kern w:val="0"/>
          <w:szCs w:val="18"/>
        </w:rPr>
      </w:pPr>
      <w:r>
        <w:t>表1 页面设置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 w14:paraId="59B54DA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1EE09BE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纸   张</w:t>
            </w:r>
          </w:p>
        </w:tc>
        <w:tc>
          <w:tcPr>
            <w:tcW w:w="3274" w:type="dxa"/>
            <w:vAlign w:val="center"/>
          </w:tcPr>
          <w:p w14:paraId="7053A09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21×29.7cm</w:t>
            </w:r>
          </w:p>
        </w:tc>
      </w:tr>
      <w:tr w14:paraId="2FB0BB3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49C163D3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上边距</w:t>
            </w:r>
          </w:p>
        </w:tc>
        <w:tc>
          <w:tcPr>
            <w:tcW w:w="3274" w:type="dxa"/>
            <w:vAlign w:val="center"/>
          </w:tcPr>
          <w:p w14:paraId="2DB141E1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2.54cm</w:t>
            </w:r>
          </w:p>
        </w:tc>
      </w:tr>
      <w:tr w14:paraId="4DA59D47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38546600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下边距</w:t>
            </w:r>
          </w:p>
        </w:tc>
        <w:tc>
          <w:tcPr>
            <w:tcW w:w="3274" w:type="dxa"/>
            <w:vAlign w:val="center"/>
          </w:tcPr>
          <w:p w14:paraId="7BE7B3C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2.54cm</w:t>
            </w:r>
          </w:p>
        </w:tc>
      </w:tr>
      <w:tr w14:paraId="45251FF9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224FA33B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左边距</w:t>
            </w:r>
          </w:p>
        </w:tc>
        <w:tc>
          <w:tcPr>
            <w:tcW w:w="3274" w:type="dxa"/>
            <w:vAlign w:val="center"/>
          </w:tcPr>
          <w:p w14:paraId="767A25C6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2.54cm</w:t>
            </w:r>
          </w:p>
        </w:tc>
      </w:tr>
      <w:tr w14:paraId="3C97B0C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 w14:paraId="35D4711F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右边距</w:t>
            </w:r>
          </w:p>
        </w:tc>
        <w:tc>
          <w:tcPr>
            <w:tcW w:w="3274" w:type="dxa"/>
            <w:vAlign w:val="center"/>
          </w:tcPr>
          <w:p w14:paraId="70F5567D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2.54cm</w:t>
            </w:r>
          </w:p>
        </w:tc>
      </w:tr>
    </w:tbl>
    <w:p w14:paraId="18880CE2">
      <w:pPr>
        <w:pStyle w:val="9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</w:pPr>
      <w:r>
        <w:t>表2 字体设置</w:t>
      </w:r>
    </w:p>
    <w:tbl>
      <w:tblPr>
        <w:tblStyle w:val="6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 w14:paraId="3B245323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C91E74F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题目</w:t>
            </w:r>
          </w:p>
        </w:tc>
        <w:tc>
          <w:tcPr>
            <w:tcW w:w="3165" w:type="dxa"/>
            <w:vAlign w:val="center"/>
          </w:tcPr>
          <w:p w14:paraId="3BDBD94B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三号，黑体，加粗</w:t>
            </w:r>
          </w:p>
        </w:tc>
      </w:tr>
      <w:tr w14:paraId="46C79F4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14BC17A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作者</w:t>
            </w:r>
          </w:p>
        </w:tc>
        <w:tc>
          <w:tcPr>
            <w:tcW w:w="3165" w:type="dxa"/>
            <w:vAlign w:val="center"/>
          </w:tcPr>
          <w:p w14:paraId="670879EF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五号，宋体</w:t>
            </w:r>
          </w:p>
        </w:tc>
      </w:tr>
      <w:tr w14:paraId="5A120C9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EF35DAB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作者地址</w:t>
            </w:r>
          </w:p>
        </w:tc>
        <w:tc>
          <w:tcPr>
            <w:tcW w:w="3165" w:type="dxa"/>
            <w:vAlign w:val="center"/>
          </w:tcPr>
          <w:p w14:paraId="64DD2CE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五号，宋体</w:t>
            </w:r>
          </w:p>
        </w:tc>
      </w:tr>
      <w:tr w14:paraId="7AA7D48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4FF697E7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Email</w:t>
            </w:r>
          </w:p>
        </w:tc>
        <w:tc>
          <w:tcPr>
            <w:tcW w:w="3165" w:type="dxa"/>
            <w:vAlign w:val="center"/>
          </w:tcPr>
          <w:p w14:paraId="5CFCC215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五号，Times New Roman</w:t>
            </w:r>
          </w:p>
        </w:tc>
      </w:tr>
      <w:tr w14:paraId="0617F28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382620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摘要、关键词</w:t>
            </w:r>
          </w:p>
        </w:tc>
        <w:tc>
          <w:tcPr>
            <w:tcW w:w="3165" w:type="dxa"/>
            <w:vAlign w:val="center"/>
          </w:tcPr>
          <w:p w14:paraId="1C3C0273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五号，宋体； “摘  要”、“关键词” 两词，五号，黑体</w:t>
            </w:r>
          </w:p>
        </w:tc>
      </w:tr>
      <w:tr w14:paraId="2C2073A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A11D9C7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题目（英文）</w:t>
            </w:r>
          </w:p>
        </w:tc>
        <w:tc>
          <w:tcPr>
            <w:tcW w:w="3165" w:type="dxa"/>
            <w:vAlign w:val="center"/>
          </w:tcPr>
          <w:p w14:paraId="020B4B88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三号，Times New Roman，加粗</w:t>
            </w:r>
          </w:p>
        </w:tc>
      </w:tr>
      <w:tr w14:paraId="63E7EEE5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1D06FB68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作者（英文）</w:t>
            </w:r>
          </w:p>
        </w:tc>
        <w:tc>
          <w:tcPr>
            <w:tcW w:w="3165" w:type="dxa"/>
            <w:vAlign w:val="center"/>
          </w:tcPr>
          <w:p w14:paraId="5F6909B3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五号，Times New Roman</w:t>
            </w:r>
          </w:p>
        </w:tc>
      </w:tr>
      <w:tr w14:paraId="6BBB92B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F23A6B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作者地址（英文），Email</w:t>
            </w:r>
          </w:p>
        </w:tc>
        <w:tc>
          <w:tcPr>
            <w:tcW w:w="3165" w:type="dxa"/>
            <w:vAlign w:val="center"/>
          </w:tcPr>
          <w:p w14:paraId="5A364EE7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 Times New Roman</w:t>
            </w:r>
          </w:p>
        </w:tc>
      </w:tr>
      <w:tr w14:paraId="6E2477D0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7AD83EF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摘要、关键词（英文）</w:t>
            </w:r>
          </w:p>
        </w:tc>
        <w:tc>
          <w:tcPr>
            <w:tcW w:w="3165" w:type="dxa"/>
            <w:vAlign w:val="center"/>
          </w:tcPr>
          <w:p w14:paraId="179431D6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五号，Times New Roman，“Abstract”、 “Key word”五号，加粗</w:t>
            </w:r>
          </w:p>
        </w:tc>
      </w:tr>
      <w:tr w14:paraId="7A811786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0C0E5C1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一级标题</w:t>
            </w:r>
          </w:p>
        </w:tc>
        <w:tc>
          <w:tcPr>
            <w:tcW w:w="3165" w:type="dxa"/>
            <w:vAlign w:val="center"/>
          </w:tcPr>
          <w:p w14:paraId="0B4A79BF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四号，黑体</w:t>
            </w:r>
          </w:p>
        </w:tc>
      </w:tr>
      <w:tr w14:paraId="72DE073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F3DD809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二级及二级以下标题</w:t>
            </w:r>
          </w:p>
        </w:tc>
        <w:tc>
          <w:tcPr>
            <w:tcW w:w="3165" w:type="dxa"/>
            <w:vAlign w:val="center"/>
          </w:tcPr>
          <w:p w14:paraId="6BE8C827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五号，黑体</w:t>
            </w:r>
          </w:p>
        </w:tc>
      </w:tr>
      <w:tr w14:paraId="3AF26C2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08EE0DE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一级标题（英文）</w:t>
            </w:r>
          </w:p>
        </w:tc>
        <w:tc>
          <w:tcPr>
            <w:tcW w:w="3165" w:type="dxa"/>
            <w:vAlign w:val="center"/>
          </w:tcPr>
          <w:p w14:paraId="71B32B15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四号，Times New Roman</w:t>
            </w:r>
          </w:p>
        </w:tc>
      </w:tr>
      <w:tr w14:paraId="2C7EAC4E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55E98D15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二级及二级以下标题（英文）</w:t>
            </w:r>
          </w:p>
        </w:tc>
        <w:tc>
          <w:tcPr>
            <w:tcW w:w="3165" w:type="dxa"/>
            <w:vAlign w:val="center"/>
          </w:tcPr>
          <w:p w14:paraId="05F3624B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五号，Times New Roman</w:t>
            </w:r>
          </w:p>
        </w:tc>
      </w:tr>
      <w:tr w14:paraId="32EC9AD4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17B1C86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正文字体</w:t>
            </w:r>
          </w:p>
        </w:tc>
        <w:tc>
          <w:tcPr>
            <w:tcW w:w="3165" w:type="dxa"/>
            <w:vAlign w:val="center"/>
          </w:tcPr>
          <w:p w14:paraId="13EEA7C0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五号，宋体</w:t>
            </w:r>
          </w:p>
        </w:tc>
      </w:tr>
      <w:tr w14:paraId="36CB4FEF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3A9FCB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图、表标题</w:t>
            </w:r>
          </w:p>
        </w:tc>
        <w:tc>
          <w:tcPr>
            <w:tcW w:w="3165" w:type="dxa"/>
            <w:vAlign w:val="center"/>
          </w:tcPr>
          <w:p w14:paraId="09712A71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小五号，黑体</w:t>
            </w:r>
          </w:p>
        </w:tc>
      </w:tr>
      <w:tr w14:paraId="693DAF0A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0E097035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表内文字</w:t>
            </w:r>
          </w:p>
        </w:tc>
        <w:tc>
          <w:tcPr>
            <w:tcW w:w="3165" w:type="dxa"/>
            <w:vAlign w:val="center"/>
          </w:tcPr>
          <w:p w14:paraId="223EEFB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小五号，宋体或Times New Roman</w:t>
            </w:r>
          </w:p>
        </w:tc>
      </w:tr>
      <w:tr w14:paraId="1DE4C0ED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67FE27A1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脚注</w:t>
            </w:r>
          </w:p>
        </w:tc>
        <w:tc>
          <w:tcPr>
            <w:tcW w:w="3165" w:type="dxa"/>
            <w:vAlign w:val="center"/>
          </w:tcPr>
          <w:p w14:paraId="184584F1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8磅，宋体或Times New Roman</w:t>
            </w:r>
          </w:p>
        </w:tc>
      </w:tr>
      <w:tr w14:paraId="4A9D580B"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 w14:paraId="32D7F26E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参考文献</w:t>
            </w:r>
          </w:p>
        </w:tc>
        <w:tc>
          <w:tcPr>
            <w:tcW w:w="3165" w:type="dxa"/>
            <w:vAlign w:val="center"/>
          </w:tcPr>
          <w:p w14:paraId="1D3286B4">
            <w:pPr>
              <w:pStyle w:val="1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</w:pPr>
            <w:r>
              <w:t>五号，宋体或Times New Roman，“参考文献”四号，黑体</w:t>
            </w:r>
          </w:p>
        </w:tc>
      </w:tr>
    </w:tbl>
    <w:p w14:paraId="0CE0820D">
      <w:pPr>
        <w:pStyle w:val="3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bookmarkStart w:id="9" w:name="_Toc8103"/>
      <w:bookmarkStart w:id="10" w:name="_Toc23189"/>
      <w:r>
        <w:t>题目及摘要(Title and Abstract Setting)</w:t>
      </w:r>
      <w:bookmarkEnd w:id="9"/>
      <w:bookmarkEnd w:id="10"/>
    </w:p>
    <w:p w14:paraId="7E647FDB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bCs/>
          <w:szCs w:val="24"/>
        </w:rPr>
        <w:t>题目，三号黑体，加粗，</w:t>
      </w:r>
      <w:r>
        <w:rPr>
          <w:rFonts w:ascii="Times New Roman" w:hAnsi="Times New Roman" w:eastAsia="宋体" w:cs="Times New Roman"/>
          <w:szCs w:val="24"/>
        </w:rPr>
        <w:t>段前空18磅，段后空12磅。</w:t>
      </w:r>
    </w:p>
    <w:p w14:paraId="1FBAA72D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作者五号宋体占一行。当作者为不同单位时，用罗马数字作为上标标注。</w:t>
      </w:r>
    </w:p>
    <w:p w14:paraId="0F339E24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 w14:paraId="48F74831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摘要、关键词字体为五号宋体，“摘  要”、“关键词”两词顶头，五号黑体。摘要段前空12磅。</w:t>
      </w:r>
    </w:p>
    <w:p w14:paraId="6A573065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中文论文同时需要提供英文摘要等信息。</w:t>
      </w:r>
    </w:p>
    <w:p w14:paraId="75E5157A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英文题目三号，Times New Roman字体，加粗.段前空18磅，段后空12磅。 每个单词的第一个字母大写，其它字符均为小写。</w:t>
      </w:r>
    </w:p>
    <w:p w14:paraId="0292141A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作者英文姓名为五号，Times New Roman字体，占一行。</w:t>
      </w:r>
    </w:p>
    <w:p w14:paraId="2BFF6AE9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作者英文单位、地址、城市、邮编，五号，Times New Roman字体，占一行，段前空6磅。单位中每个单词的第一个字符大写，后面字符小写。</w:t>
      </w:r>
    </w:p>
    <w:p w14:paraId="5F22E1AB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Email地址五号，Times New Roman体。</w:t>
      </w:r>
    </w:p>
    <w:p w14:paraId="716BBA79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 w14:paraId="442313F3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以上均为单倍行距。请注意段前段后！</w:t>
      </w:r>
    </w:p>
    <w:p w14:paraId="524E4516">
      <w:pPr>
        <w:pStyle w:val="3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bookmarkStart w:id="11" w:name="_Toc28922"/>
      <w:bookmarkStart w:id="12" w:name="_Toc26801"/>
      <w:r>
        <w:t>标题 (Section and Subsection Headings)</w:t>
      </w:r>
      <w:bookmarkEnd w:id="11"/>
      <w:bookmarkEnd w:id="12"/>
    </w:p>
    <w:p w14:paraId="7F5BF7FF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标题居左、顶头，并同时提供英文标题。节号用阿拉伯数字1， 2。……连续地排，下一级标题的节号要包含上一级标题的节号，用“.”分隔，格式如上行。</w:t>
      </w:r>
    </w:p>
    <w:p w14:paraId="5DBEF6A8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一级标题中文为四号黑体，英文为四号Times New Roman体。英文标题大写。段前、后各空6磅。 </w:t>
      </w:r>
    </w:p>
    <w:p w14:paraId="7033BF4F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二级及二级以下标题中文为5号黑体，英文为五号Times New Roman体。 英文标题首字母大写，其它小写。 段前、后各空6磅。 </w:t>
      </w:r>
    </w:p>
    <w:p w14:paraId="1A5B701B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以上均为单倍行距。</w:t>
      </w:r>
      <w:bookmarkStart w:id="13" w:name="_Toc9338"/>
      <w:bookmarkStart w:id="14" w:name="_Toc8962"/>
    </w:p>
    <w:p w14:paraId="3CCBD2D5">
      <w:pPr>
        <w:pStyle w:val="3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r>
        <w:t>正文(Main Text)</w:t>
      </w:r>
      <w:bookmarkEnd w:id="13"/>
      <w:bookmarkEnd w:id="14"/>
    </w:p>
    <w:p w14:paraId="5FC58ABA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正文版面为A4纸，采用五号宋体， 正文中的英文为五号Times New Roman体。段头空两个中文字，单倍行距，段后空2磅。</w:t>
      </w:r>
    </w:p>
    <w:p w14:paraId="70279768">
      <w:pPr>
        <w:pStyle w:val="3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bookmarkStart w:id="15" w:name="_Toc26076"/>
      <w:bookmarkStart w:id="16" w:name="_Toc18927"/>
      <w:r>
        <w:t>表格(Tables)</w:t>
      </w:r>
      <w:bookmarkEnd w:id="15"/>
      <w:bookmarkEnd w:id="16"/>
    </w:p>
    <w:p w14:paraId="7177942A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 w14:paraId="56994139">
      <w:pPr>
        <w:pStyle w:val="3"/>
        <w:pageBreakBefore w:val="0"/>
        <w:numPr>
          <w:ilvl w:val="1"/>
          <w:numId w:val="1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="425" w:leftChars="0" w:hanging="425" w:firstLineChars="0"/>
        <w:textAlignment w:val="auto"/>
      </w:pPr>
      <w:bookmarkStart w:id="17" w:name="_Toc3648"/>
      <w:bookmarkStart w:id="18" w:name="_Toc20728"/>
      <w:r>
        <w:t>图(Figures)</w:t>
      </w:r>
      <w:bookmarkEnd w:id="17"/>
      <w:bookmarkEnd w:id="18"/>
    </w:p>
    <w:p w14:paraId="0E527D79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 w14:paraId="34DE1E4D">
      <w:pPr>
        <w:pageBreakBefore w:val="0"/>
        <w:kinsoku/>
        <w:wordWrap/>
        <w:overflowPunct/>
        <w:topLinePunct w:val="0"/>
        <w:bidi w:val="0"/>
        <w:adjustRightInd/>
        <w:snapToGrid/>
        <w:spacing w:after="120" w:line="240" w:lineRule="auto"/>
        <w:ind w:firstLine="420" w:firstLineChars="200"/>
        <w:jc w:val="center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679BC">
      <w:pPr>
        <w:pStyle w:val="9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</w:pPr>
      <w:r>
        <w:t>图 1  标题</w:t>
      </w:r>
    </w:p>
    <w:p w14:paraId="6F70AE36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/>
        <w:textAlignment w:val="auto"/>
        <w:rPr>
          <w:sz w:val="28"/>
          <w:szCs w:val="28"/>
        </w:rPr>
      </w:pPr>
      <w:bookmarkStart w:id="19" w:name="_Toc8475"/>
      <w:bookmarkStart w:id="20" w:name="_Toc16066"/>
      <w:r>
        <w:rPr>
          <w:sz w:val="28"/>
          <w:szCs w:val="28"/>
        </w:rPr>
        <w:t>参考文献(References)</w:t>
      </w:r>
      <w:bookmarkEnd w:id="19"/>
      <w:bookmarkEnd w:id="20"/>
    </w:p>
    <w:p w14:paraId="4E44EFB7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参考文献按照文中出现的顺序排列。排列序号为方括号中插入阿拉伯数字，例如“[1]”。 </w:t>
      </w:r>
    </w:p>
    <w:p w14:paraId="5D79F7AA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“参考文献”四个字为四号黑体，居左顶头，占一行。段前空12磅，段后空6磅。</w:t>
      </w:r>
    </w:p>
    <w:p w14:paraId="61216AD0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 xml:space="preserve">中文参考文献为五号宋体，英文参考文献为五号Times New Roman体。 段头不空，悬挂式缩进0.57cm，单倍行距，段后空2磅。 </w:t>
      </w:r>
    </w:p>
    <w:p w14:paraId="4472EB0D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参考文献为期刊论文时，每篇论文包括作者、题名、刊名、卷、期、页、出版年信息；参考文献为专著时，每本专著包括著者、书名、版本、出版地、出版者、出版年信息。</w:t>
      </w:r>
    </w:p>
    <w:p w14:paraId="285DFA4F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专著：作者（多于3名时加“等”字）.书名[M].出版地:出版社,出版年。</w:t>
      </w:r>
    </w:p>
    <w:p w14:paraId="5BD3CA36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中文期刊：作者（多于3名时加“等”字）.题名[J].刊名.出版年,卷（期）:页码。</w:t>
      </w:r>
    </w:p>
    <w:p w14:paraId="12D427A2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外文著作或期刊：著录内容、顺序同上。</w:t>
      </w:r>
    </w:p>
    <w:p w14:paraId="3662E2AB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报纸文章或报道：题目，《报纸名称》年月日第X版。若为国外出版的中文报纸，可在报纸名称前用[ ]注明期刊出版国家。</w:t>
      </w:r>
    </w:p>
    <w:p w14:paraId="1EEC09D6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标准：起草责任者.标准代号.标准顺序号.发布年份.标准名称［S］.出版地.出版者,出版年。</w:t>
      </w:r>
    </w:p>
    <w:p w14:paraId="1DD78BD0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专利：专利申请者.题名[P].国别.专利文献种类.专利号,出版日期。</w:t>
      </w:r>
    </w:p>
    <w:p w14:paraId="78468B4C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学位论文：作者.题名［D］.出版地:保存单位.出版年.所在页码。</w:t>
      </w:r>
    </w:p>
    <w:p w14:paraId="15225C6A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 w14:paraId="54CA760D">
      <w:pPr>
        <w:pageBreakBefore w:val="0"/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</w:p>
    <w:p w14:paraId="0AA0AC85">
      <w:pPr>
        <w:keepNext/>
        <w:keepLines/>
        <w:pageBreakBefore w:val="0"/>
        <w:kinsoku/>
        <w:wordWrap/>
        <w:overflowPunct/>
        <w:topLinePunct w:val="0"/>
        <w:bidi w:val="0"/>
        <w:adjustRightInd/>
        <w:snapToGrid/>
        <w:spacing w:before="120" w:after="120" w:line="240" w:lineRule="auto"/>
        <w:textAlignment w:val="auto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1" w:name="_Toc29620"/>
      <w:bookmarkStart w:id="22" w:name="_Toc26851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1"/>
      <w:bookmarkEnd w:id="22"/>
    </w:p>
    <w:p w14:paraId="7AC5397C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标题不要落在页面的底部；</w:t>
      </w:r>
    </w:p>
    <w:p w14:paraId="1C2A5A20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文中要保持行距一致；</w:t>
      </w:r>
    </w:p>
    <w:p w14:paraId="7B7987EE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图、表最好放置在文中提到的段落附近；</w:t>
      </w:r>
    </w:p>
    <w:p w14:paraId="371A630B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w:t>文中不需要插入页码；</w:t>
      </w:r>
    </w:p>
    <w:p w14:paraId="6B5E4450">
      <w:pPr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after="40" w:line="240" w:lineRule="auto"/>
        <w:ind w:firstLine="420" w:firstLineChars="20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4"/>
        </w:rPr>
        <w:t>正文中的第一行不要删除，否则脚注将被删除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 w14:paraId="793195D8"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40" w:line="240" w:lineRule="auto"/>
        <w:ind w:left="420" w:leftChars="200"/>
        <w:textAlignment w:val="auto"/>
        <w:rPr>
          <w:rFonts w:ascii="Times New Roman" w:hAnsi="Times New Roman" w:eastAsia="宋体" w:cs="Times New Roman"/>
          <w:szCs w:val="24"/>
        </w:rPr>
      </w:pPr>
    </w:p>
    <w:p w14:paraId="0D80B06F">
      <w:pPr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7A0AAC18"/>
    <w:multiLevelType w:val="multilevel"/>
    <w:tmpl w:val="7A0AAC18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eastAsia="黑体"/>
        <w:sz w:val="28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default" w:eastAsia="黑体"/>
        <w:sz w:val="21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M2EyNjM1ZDFmZjQxYmYxOGNiMWUwZjM1Mjk1ZDgifQ=="/>
  </w:docVars>
  <w:rsids>
    <w:rsidRoot w:val="186E4F2D"/>
    <w:rsid w:val="00123F93"/>
    <w:rsid w:val="00175DA6"/>
    <w:rsid w:val="00A41932"/>
    <w:rsid w:val="11E513A4"/>
    <w:rsid w:val="186E4F2D"/>
    <w:rsid w:val="1C744279"/>
    <w:rsid w:val="2167165D"/>
    <w:rsid w:val="22ED4B47"/>
    <w:rsid w:val="25424252"/>
    <w:rsid w:val="2C8364B2"/>
    <w:rsid w:val="30434A50"/>
    <w:rsid w:val="30DE4969"/>
    <w:rsid w:val="40EB4FBC"/>
    <w:rsid w:val="481E64BA"/>
    <w:rsid w:val="4BFE5063"/>
    <w:rsid w:val="54194508"/>
    <w:rsid w:val="61281730"/>
    <w:rsid w:val="620A7B65"/>
    <w:rsid w:val="63CB34BF"/>
    <w:rsid w:val="6A9E4E0D"/>
    <w:rsid w:val="6C1F3963"/>
    <w:rsid w:val="778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jc w:val="both"/>
    </w:pPr>
    <w:rPr>
      <w:rFonts w:eastAsia="宋体" w:asciiTheme="minorAscii" w:hAnsiTheme="minorAsci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0"/>
    </w:pPr>
    <w:rPr>
      <w:rFonts w:ascii="Times New Roman" w:hAnsi="Times New Roman" w:eastAsia="黑体"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0" w:beforeAutospacing="0" w:after="120" w:afterLines="0" w:afterAutospacing="0" w:line="240" w:lineRule="auto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黑体"/>
      <w:sz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图、表标题"/>
    <w:basedOn w:val="3"/>
    <w:next w:val="1"/>
    <w:qFormat/>
    <w:uiPriority w:val="0"/>
    <w:pPr>
      <w:spacing w:before="120" w:after="120"/>
      <w:jc w:val="center"/>
    </w:pPr>
    <w:rPr>
      <w:sz w:val="18"/>
    </w:rPr>
  </w:style>
  <w:style w:type="paragraph" w:customStyle="1" w:styleId="10">
    <w:name w:val="表格内容"/>
    <w:basedOn w:val="1"/>
    <w:qFormat/>
    <w:uiPriority w:val="0"/>
    <w:pPr>
      <w:jc w:val="center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wmf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2136</Words>
  <Characters>2948</Characters>
  <Lines>242</Lines>
  <Paragraphs>417</Paragraphs>
  <TotalTime>0</TotalTime>
  <ScaleCrop>false</ScaleCrop>
  <LinksUpToDate>false</LinksUpToDate>
  <CharactersWithSpaces>3106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2022-07-29T10:44:00Z</dcterms:created>
  <dc:creator>元气</dc:creator>
  <cp:lastModifiedBy>李柔</cp:lastModifiedBy>
  <dcterms:modified xsi:type="dcterms:W3CDTF">2025-05-21T02:20:37Z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5EDFC0042A29480AB34F22A15EEA462D_13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