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31EE5">
      <w:pPr>
        <w:pStyle w:val="7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：</w:t>
      </w:r>
    </w:p>
    <w:p w14:paraId="273AB506">
      <w:pPr>
        <w:pStyle w:val="7"/>
        <w:widowControl/>
        <w:spacing w:beforeAutospacing="0" w:afterAutospacing="0" w:line="560" w:lineRule="exact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</w:p>
    <w:p w14:paraId="19187625">
      <w:pPr>
        <w:pStyle w:val="7"/>
        <w:widowControl/>
        <w:spacing w:beforeAutospacing="0" w:afterAutospacing="0" w:line="560" w:lineRule="exact"/>
        <w:jc w:val="both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</w:p>
    <w:p w14:paraId="63676D1B">
      <w:pPr>
        <w:pStyle w:val="7"/>
        <w:widowControl/>
        <w:spacing w:beforeAutospacing="0" w:afterAutospacing="0" w:line="560" w:lineRule="exact"/>
        <w:jc w:val="both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封面：</w:t>
      </w:r>
    </w:p>
    <w:tbl>
      <w:tblPr>
        <w:tblStyle w:val="8"/>
        <w:tblW w:w="0" w:type="auto"/>
        <w:tblInd w:w="1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9"/>
      </w:tblGrid>
      <w:tr w14:paraId="69381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6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BDF4E">
            <w:pPr>
              <w:widowControl/>
              <w:spacing w:before="100" w:beforeAutospacing="1" w:after="100" w:afterAutospacing="1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  <w:lang w:val="en-US" w:eastAsia="zh-CN"/>
              </w:rPr>
              <w:t>湖南科技大学校机器人创新</w:t>
            </w: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设计竞赛</w:t>
            </w:r>
          </w:p>
          <w:p w14:paraId="49CAE59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技术论文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（一号黑体）</w:t>
            </w:r>
          </w:p>
          <w:p w14:paraId="48D64812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论文题目： </w:t>
            </w:r>
          </w:p>
          <w:p w14:paraId="0498684F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（中文）（小二号黑体）</w:t>
            </w:r>
            <w:bookmarkStart w:id="9" w:name="_GoBack"/>
            <w:bookmarkEnd w:id="9"/>
          </w:p>
          <w:p w14:paraId="59963947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（英文）（小二号黑体）</w:t>
            </w:r>
          </w:p>
          <w:p w14:paraId="0BB697CA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队伍名称：（小三号黑体）</w:t>
            </w:r>
          </w:p>
          <w:p w14:paraId="03C04A6F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指导老师：（小三号黑体）</w:t>
            </w:r>
          </w:p>
          <w:p w14:paraId="48E70474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参赛队员：（小三号黑体）</w:t>
            </w:r>
          </w:p>
          <w:p w14:paraId="34F25441">
            <w:pPr>
              <w:widowControl/>
              <w:spacing w:before="100" w:beforeAutospacing="1" w:after="100" w:afterAutospacing="1"/>
              <w:ind w:firstLine="1200" w:firstLineChars="500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 w14:paraId="22E16E4F">
      <w:pPr>
        <w:spacing w:line="300" w:lineRule="auto"/>
        <w:jc w:val="both"/>
        <w:rPr>
          <w:rFonts w:hint="eastAsia"/>
          <w:b/>
          <w:sz w:val="24"/>
        </w:rPr>
      </w:pPr>
    </w:p>
    <w:p w14:paraId="3BFC53B5">
      <w:pPr>
        <w:pStyle w:val="11"/>
        <w:jc w:val="center"/>
        <w:rPr>
          <w:rFonts w:hint="eastAsia"/>
          <w:b/>
          <w:bCs/>
          <w:color w:val="auto"/>
          <w:lang w:val="zh-CN"/>
        </w:rPr>
      </w:pPr>
    </w:p>
    <w:p w14:paraId="0B39B6C2">
      <w:pPr>
        <w:pStyle w:val="11"/>
        <w:jc w:val="center"/>
        <w:rPr>
          <w:rFonts w:hint="eastAsia"/>
          <w:b/>
          <w:bCs/>
          <w:color w:val="auto"/>
          <w:lang w:val="zh-CN"/>
        </w:rPr>
      </w:pPr>
    </w:p>
    <w:p w14:paraId="6362754D">
      <w:pPr>
        <w:pStyle w:val="11"/>
        <w:jc w:val="center"/>
        <w:rPr>
          <w:rFonts w:hint="eastAsia"/>
          <w:b/>
          <w:bCs/>
          <w:color w:val="auto"/>
          <w:lang w:val="zh-CN"/>
        </w:rPr>
      </w:pPr>
    </w:p>
    <w:p w14:paraId="7AE2A465">
      <w:pPr>
        <w:pStyle w:val="11"/>
        <w:jc w:val="center"/>
        <w:rPr>
          <w:rFonts w:hint="eastAsia"/>
          <w:b/>
          <w:bCs/>
          <w:color w:val="auto"/>
          <w:lang w:val="zh-CN"/>
        </w:rPr>
      </w:pPr>
    </w:p>
    <w:p w14:paraId="7FAEA164">
      <w:pPr>
        <w:pStyle w:val="11"/>
        <w:jc w:val="center"/>
        <w:rPr>
          <w:rFonts w:hint="eastAsia"/>
          <w:b/>
          <w:bCs/>
          <w:color w:val="auto"/>
          <w:lang w:val="zh-CN"/>
        </w:rPr>
      </w:pPr>
    </w:p>
    <w:p w14:paraId="3EFCC374">
      <w:pPr>
        <w:pStyle w:val="11"/>
        <w:jc w:val="both"/>
        <w:rPr>
          <w:rFonts w:hint="eastAsia"/>
          <w:b/>
          <w:bCs/>
          <w:color w:val="auto"/>
          <w:lang w:val="zh-CN"/>
        </w:rPr>
      </w:pPr>
    </w:p>
    <w:p w14:paraId="5A8E728B">
      <w:pPr>
        <w:pStyle w:val="11"/>
        <w:jc w:val="center"/>
        <w:rPr>
          <w:b/>
          <w:bCs/>
          <w:color w:val="auto"/>
        </w:rPr>
      </w:pPr>
      <w:r>
        <w:rPr>
          <w:rFonts w:hint="eastAsia"/>
          <w:b/>
          <w:bCs/>
          <w:color w:val="auto"/>
          <w:lang w:val="zh-CN"/>
        </w:rPr>
        <w:t xml:space="preserve">目 </w:t>
      </w:r>
      <w:r>
        <w:rPr>
          <w:b/>
          <w:bCs/>
          <w:color w:val="auto"/>
          <w:lang w:val="zh-CN"/>
        </w:rPr>
        <w:t xml:space="preserve"> </w:t>
      </w:r>
      <w:r>
        <w:rPr>
          <w:rFonts w:hint="eastAsia"/>
          <w:b/>
          <w:bCs/>
          <w:color w:val="auto"/>
          <w:lang w:val="zh-CN"/>
        </w:rPr>
        <w:t>录</w:t>
      </w:r>
    </w:p>
    <w:p w14:paraId="34A05B54">
      <w:pPr>
        <w:pStyle w:val="5"/>
        <w:keepNext w:val="0"/>
        <w:keepLines w:val="0"/>
        <w:pageBreakBefore w:val="0"/>
        <w:widowControl w:val="0"/>
        <w:tabs>
          <w:tab w:val="right" w:leader="dot" w:pos="8296"/>
          <w:tab w:val="clear" w:pos="420"/>
          <w:tab w:val="clear" w:pos="9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iCs/>
          <w:sz w:val="28"/>
          <w:szCs w:val="28"/>
          <w:lang w:eastAsia="zh-CN"/>
        </w:rPr>
        <w:instrText xml:space="preserve"> TOC \o "1-3" \h \z \u </w:instrText>
      </w:r>
      <w:r>
        <w:rPr>
          <w:iCs/>
          <w:sz w:val="28"/>
          <w:szCs w:val="28"/>
        </w:rPr>
        <w:fldChar w:fldCharType="separate"/>
      </w: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"_Toc35339839"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iCs/>
          <w:color w:val="auto"/>
          <w:sz w:val="28"/>
          <w:szCs w:val="28"/>
          <w:lang w:eastAsia="zh-CN"/>
        </w:rPr>
        <w:t>一、机器人创新设计的应用目的和实际意义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1B5CDEBE">
      <w:pPr>
        <w:pStyle w:val="5"/>
        <w:keepNext w:val="0"/>
        <w:keepLines w:val="0"/>
        <w:pageBreakBefore w:val="0"/>
        <w:widowControl w:val="0"/>
        <w:tabs>
          <w:tab w:val="right" w:leader="dot" w:pos="8296"/>
          <w:tab w:val="clear" w:pos="420"/>
          <w:tab w:val="clear" w:pos="9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"_Toc35339840"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iCs/>
          <w:color w:val="auto"/>
          <w:sz w:val="28"/>
          <w:szCs w:val="28"/>
          <w:lang w:eastAsia="zh-CN"/>
        </w:rPr>
        <w:t>二、机器人详细创新设计方案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2863F70B">
      <w:pPr>
        <w:pStyle w:val="6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"_Toc35339841"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rFonts w:ascii="宋体" w:hAnsi="宋体"/>
          <w:iCs/>
          <w:color w:val="auto"/>
          <w:sz w:val="28"/>
          <w:szCs w:val="28"/>
          <w:lang w:eastAsia="zh-CN"/>
        </w:rPr>
        <w:t>1、总体方案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43A851C1">
      <w:pPr>
        <w:pStyle w:val="6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"_Toc35339842"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rFonts w:ascii="宋体" w:hAnsi="宋体"/>
          <w:iCs/>
          <w:color w:val="auto"/>
          <w:sz w:val="28"/>
          <w:szCs w:val="28"/>
          <w:lang w:eastAsia="zh-CN"/>
        </w:rPr>
        <w:t>2、技术路线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495D1577">
      <w:pPr>
        <w:pStyle w:val="6"/>
        <w:keepNext w:val="0"/>
        <w:keepLines w:val="0"/>
        <w:pageBreakBefore w:val="0"/>
        <w:widowControl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40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"_Toc35339843"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rFonts w:ascii="宋体" w:hAnsi="宋体"/>
          <w:iCs/>
          <w:color w:val="auto"/>
          <w:sz w:val="28"/>
          <w:szCs w:val="28"/>
          <w:lang w:eastAsia="zh-CN"/>
        </w:rPr>
        <w:t>3、创新点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7B776674">
      <w:pPr>
        <w:pStyle w:val="5"/>
        <w:keepNext w:val="0"/>
        <w:keepLines w:val="0"/>
        <w:pageBreakBefore w:val="0"/>
        <w:widowControl w:val="0"/>
        <w:tabs>
          <w:tab w:val="right" w:leader="dot" w:pos="8296"/>
          <w:tab w:val="clear" w:pos="420"/>
          <w:tab w:val="clear" w:pos="9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"_Toc35339844"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iCs/>
          <w:color w:val="auto"/>
          <w:sz w:val="28"/>
          <w:szCs w:val="28"/>
          <w:lang w:eastAsia="zh-CN"/>
        </w:rPr>
        <w:t>三、机器人预期可实现的功能性能和技术指标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3E04A4A2">
      <w:pPr>
        <w:pStyle w:val="5"/>
        <w:keepNext w:val="0"/>
        <w:keepLines w:val="0"/>
        <w:pageBreakBefore w:val="0"/>
        <w:widowControl w:val="0"/>
        <w:tabs>
          <w:tab w:val="right" w:leader="dot" w:pos="8296"/>
          <w:tab w:val="clear" w:pos="420"/>
          <w:tab w:val="clear" w:pos="9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"_Toc35339845"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iCs/>
          <w:color w:val="auto"/>
          <w:sz w:val="28"/>
          <w:szCs w:val="28"/>
          <w:lang w:eastAsia="zh-CN"/>
        </w:rPr>
        <w:t>四、未来实际开发中可能出现的技术难点和解决方案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38CDCFA3">
      <w:pPr>
        <w:pStyle w:val="5"/>
        <w:keepNext w:val="0"/>
        <w:keepLines w:val="0"/>
        <w:pageBreakBefore w:val="0"/>
        <w:widowControl w:val="0"/>
        <w:tabs>
          <w:tab w:val="right" w:leader="dot" w:pos="8296"/>
          <w:tab w:val="clear" w:pos="420"/>
          <w:tab w:val="clear" w:pos="9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"_Toc35339846"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iCs/>
          <w:color w:val="auto"/>
          <w:sz w:val="28"/>
          <w:szCs w:val="28"/>
          <w:lang w:eastAsia="zh-CN"/>
        </w:rPr>
        <w:t>五、团队成员基本情况简介及相关机器人研究基础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63CB3BB8">
      <w:pPr>
        <w:pStyle w:val="5"/>
        <w:keepNext w:val="0"/>
        <w:keepLines w:val="0"/>
        <w:pageBreakBefore w:val="0"/>
        <w:widowControl w:val="0"/>
        <w:tabs>
          <w:tab w:val="right" w:leader="dot" w:pos="8296"/>
          <w:tab w:val="clear" w:pos="420"/>
          <w:tab w:val="clear" w:pos="90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等线" w:hAnsi="等线" w:eastAsia="等线"/>
          <w:iCs/>
          <w:kern w:val="2"/>
          <w:sz w:val="28"/>
          <w:szCs w:val="28"/>
          <w:lang w:val="en-US" w:eastAsia="zh-CN"/>
        </w:rPr>
      </w:pPr>
      <w:r>
        <w:rPr>
          <w:iCs/>
          <w:sz w:val="28"/>
          <w:szCs w:val="28"/>
        </w:rPr>
        <w:fldChar w:fldCharType="begin"/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instrText xml:space="preserve">HYPERLINK \l "_Toc35339847"</w:instrText>
      </w:r>
      <w:r>
        <w:rPr>
          <w:rStyle w:val="10"/>
          <w:iCs/>
          <w:color w:val="auto"/>
          <w:sz w:val="28"/>
          <w:szCs w:val="28"/>
        </w:rPr>
        <w:instrText xml:space="preserve"> </w:instrText>
      </w:r>
      <w:r>
        <w:rPr>
          <w:iCs/>
          <w:sz w:val="28"/>
          <w:szCs w:val="28"/>
        </w:rPr>
        <w:fldChar w:fldCharType="separate"/>
      </w:r>
      <w:r>
        <w:rPr>
          <w:rStyle w:val="10"/>
          <w:iCs/>
          <w:color w:val="auto"/>
          <w:sz w:val="28"/>
          <w:szCs w:val="28"/>
          <w:lang w:eastAsia="zh-CN"/>
        </w:rPr>
        <w:t>六、附件（包含有关创新设计的机器人原理说明文件、视频动画、程序代码或3D模型等以及其他关联成果证明材料如成果鉴定材料、专利证书或其他证明材料等，不支持已经获得其他比赛奖励的项目）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fldChar w:fldCharType="end"/>
      </w:r>
    </w:p>
    <w:p w14:paraId="1B65B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b/>
          <w:bCs/>
          <w:iCs/>
          <w:sz w:val="28"/>
          <w:szCs w:val="28"/>
          <w:lang w:val="zh-CN"/>
        </w:rPr>
        <w:fldChar w:fldCharType="end"/>
      </w:r>
    </w:p>
    <w:p w14:paraId="700804C9">
      <w:pPr>
        <w:spacing w:after="0" w:line="240" w:lineRule="auto"/>
        <w:rPr>
          <w:rFonts w:hint="eastAsia"/>
          <w:b/>
          <w:color w:val="0070C0"/>
          <w:sz w:val="28"/>
          <w:szCs w:val="28"/>
          <w:lang w:val="en-US" w:eastAsia="zh-CN"/>
        </w:rPr>
      </w:pPr>
    </w:p>
    <w:p w14:paraId="057A3996">
      <w:pPr>
        <w:spacing w:after="0" w:line="240" w:lineRule="auto"/>
        <w:rPr>
          <w:rFonts w:hint="eastAsia"/>
          <w:b/>
          <w:color w:val="0070C0"/>
          <w:sz w:val="28"/>
          <w:szCs w:val="28"/>
          <w:lang w:val="en-US" w:eastAsia="zh-CN"/>
        </w:rPr>
      </w:pPr>
    </w:p>
    <w:p w14:paraId="438696CE">
      <w:pPr>
        <w:spacing w:after="0" w:line="240" w:lineRule="auto"/>
        <w:rPr>
          <w:rFonts w:hint="eastAsia"/>
          <w:b/>
          <w:color w:val="0070C0"/>
          <w:sz w:val="28"/>
          <w:szCs w:val="28"/>
          <w:lang w:val="en-US" w:eastAsia="zh-CN"/>
        </w:rPr>
      </w:pPr>
    </w:p>
    <w:p w14:paraId="693FFE23">
      <w:pPr>
        <w:spacing w:after="0" w:line="240" w:lineRule="auto"/>
        <w:rPr>
          <w:rFonts w:hint="eastAsia"/>
          <w:b/>
          <w:color w:val="0070C0"/>
          <w:sz w:val="28"/>
          <w:szCs w:val="28"/>
          <w:lang w:val="en-US" w:eastAsia="zh-CN"/>
        </w:rPr>
      </w:pPr>
    </w:p>
    <w:p w14:paraId="2DE0412D">
      <w:pPr>
        <w:spacing w:after="0" w:line="240" w:lineRule="auto"/>
        <w:rPr>
          <w:rFonts w:hint="eastAsia"/>
          <w:b/>
          <w:color w:val="0070C0"/>
          <w:sz w:val="28"/>
          <w:szCs w:val="28"/>
          <w:lang w:val="en-US" w:eastAsia="zh-CN"/>
        </w:rPr>
      </w:pPr>
    </w:p>
    <w:p w14:paraId="67792793">
      <w:pPr>
        <w:spacing w:after="0" w:line="240" w:lineRule="auto"/>
        <w:rPr>
          <w:rFonts w:hint="eastAsia"/>
          <w:b/>
          <w:color w:val="0070C0"/>
          <w:sz w:val="28"/>
          <w:szCs w:val="28"/>
          <w:lang w:val="en-US" w:eastAsia="zh-CN"/>
        </w:rPr>
      </w:pPr>
    </w:p>
    <w:p w14:paraId="7C19BA06">
      <w:pPr>
        <w:pStyle w:val="2"/>
        <w:keepNext/>
        <w:keepLines/>
        <w:widowControl/>
        <w:spacing w:before="480" w:beforeAutospacing="0" w:after="0" w:afterAutospacing="0" w:line="276" w:lineRule="auto"/>
        <w:jc w:val="left"/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</w:pPr>
      <w:bookmarkStart w:id="0" w:name="_Toc35339839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一、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机器人创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新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设计的应用目的和实际意义</w:t>
      </w:r>
      <w:bookmarkEnd w:id="0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1000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字）</w:t>
      </w:r>
    </w:p>
    <w:p w14:paraId="0812AA61">
      <w:pPr>
        <w:pStyle w:val="2"/>
        <w:keepNext/>
        <w:keepLines/>
        <w:widowControl/>
        <w:spacing w:before="480" w:beforeAutospacing="0" w:after="0" w:afterAutospacing="0" w:line="276" w:lineRule="auto"/>
        <w:jc w:val="left"/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</w:pPr>
      <w:bookmarkStart w:id="1" w:name="_Toc35339840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二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、机器人详细创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新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设计方案</w:t>
      </w:r>
      <w:bookmarkEnd w:id="1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5000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字）</w:t>
      </w:r>
    </w:p>
    <w:p w14:paraId="3E4FD530">
      <w:pPr>
        <w:pStyle w:val="3"/>
        <w:widowControl/>
        <w:spacing w:line="415" w:lineRule="auto"/>
        <w:ind w:firstLine="482" w:firstLineChars="200"/>
        <w:jc w:val="left"/>
        <w:rPr>
          <w:rFonts w:ascii="宋体" w:hAnsi="宋体" w:eastAsia="宋体"/>
          <w:kern w:val="0"/>
          <w:sz w:val="24"/>
          <w:szCs w:val="24"/>
          <w:lang w:val="fr-BE" w:eastAsia="zh-CN"/>
        </w:rPr>
      </w:pPr>
      <w:bookmarkStart w:id="2" w:name="_Toc35339841"/>
      <w:r>
        <w:rPr>
          <w:rFonts w:ascii="宋体" w:hAnsi="宋体" w:eastAsia="宋体"/>
          <w:kern w:val="0"/>
          <w:sz w:val="24"/>
          <w:szCs w:val="24"/>
          <w:lang w:val="fr-BE" w:eastAsia="zh-CN"/>
        </w:rPr>
        <w:t>1、总体方案</w:t>
      </w:r>
      <w:bookmarkEnd w:id="2"/>
    </w:p>
    <w:p w14:paraId="25530886">
      <w:pPr>
        <w:pStyle w:val="3"/>
        <w:widowControl/>
        <w:spacing w:line="415" w:lineRule="auto"/>
        <w:ind w:firstLine="482" w:firstLineChars="200"/>
        <w:jc w:val="left"/>
        <w:rPr>
          <w:rFonts w:ascii="宋体" w:hAnsi="宋体" w:eastAsia="宋体"/>
          <w:kern w:val="0"/>
          <w:sz w:val="24"/>
          <w:szCs w:val="24"/>
          <w:lang w:val="fr-BE" w:eastAsia="zh-CN"/>
        </w:rPr>
      </w:pPr>
      <w:bookmarkStart w:id="3" w:name="_Toc35339842"/>
      <w:r>
        <w:rPr>
          <w:rFonts w:ascii="宋体" w:hAnsi="宋体" w:eastAsia="宋体"/>
          <w:kern w:val="0"/>
          <w:sz w:val="24"/>
          <w:szCs w:val="24"/>
          <w:lang w:val="fr-BE" w:eastAsia="zh-CN"/>
        </w:rPr>
        <w:t>2、技术路线</w:t>
      </w:r>
      <w:bookmarkEnd w:id="3"/>
    </w:p>
    <w:p w14:paraId="52DC9256">
      <w:pPr>
        <w:pStyle w:val="3"/>
        <w:widowControl/>
        <w:spacing w:line="415" w:lineRule="auto"/>
        <w:ind w:firstLine="482" w:firstLineChars="200"/>
        <w:jc w:val="left"/>
        <w:rPr>
          <w:rFonts w:hint="eastAsia" w:ascii="宋体" w:hAnsi="宋体" w:eastAsia="宋体"/>
          <w:kern w:val="0"/>
          <w:sz w:val="24"/>
          <w:szCs w:val="24"/>
          <w:lang w:val="fr-BE" w:eastAsia="zh-CN"/>
        </w:rPr>
      </w:pPr>
      <w:bookmarkStart w:id="4" w:name="_Toc35339843"/>
      <w:r>
        <w:rPr>
          <w:rFonts w:hint="eastAsia" w:ascii="宋体" w:hAnsi="宋体" w:eastAsia="宋体"/>
          <w:kern w:val="0"/>
          <w:sz w:val="24"/>
          <w:szCs w:val="24"/>
          <w:lang w:val="fr-BE" w:eastAsia="zh-CN"/>
        </w:rPr>
        <w:t>3、创新点</w:t>
      </w:r>
      <w:bookmarkEnd w:id="4"/>
    </w:p>
    <w:p w14:paraId="3A98EAE1">
      <w:pPr>
        <w:pStyle w:val="2"/>
        <w:keepNext/>
        <w:keepLines/>
        <w:widowControl/>
        <w:spacing w:before="480" w:beforeAutospacing="0" w:after="0" w:afterAutospacing="0" w:line="276" w:lineRule="auto"/>
        <w:jc w:val="left"/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</w:pPr>
      <w:bookmarkStart w:id="5" w:name="_Toc35339844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三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、机器人预期可实现的功能性能和技术指标</w:t>
      </w:r>
      <w:bookmarkEnd w:id="5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2000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字）</w:t>
      </w:r>
    </w:p>
    <w:p w14:paraId="55E0E750">
      <w:pPr>
        <w:pStyle w:val="2"/>
        <w:keepNext/>
        <w:keepLines/>
        <w:widowControl/>
        <w:spacing w:before="480" w:beforeAutospacing="0" w:after="0" w:afterAutospacing="0" w:line="276" w:lineRule="auto"/>
        <w:jc w:val="left"/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</w:pPr>
      <w:bookmarkStart w:id="6" w:name="_Toc35339845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四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、未来实际开发中可能出现的技术难点和解决方案</w:t>
      </w:r>
      <w:bookmarkEnd w:id="6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（不超过2000字）</w:t>
      </w:r>
    </w:p>
    <w:p w14:paraId="5E9DA4C6">
      <w:pPr>
        <w:pStyle w:val="2"/>
        <w:keepNext/>
        <w:keepLines/>
        <w:widowControl/>
        <w:spacing w:before="480" w:beforeAutospacing="0" w:after="0" w:afterAutospacing="0" w:line="276" w:lineRule="auto"/>
        <w:jc w:val="left"/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</w:pPr>
      <w:bookmarkStart w:id="7" w:name="_Toc35339846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五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团队成员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基本情况简介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及相关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机器人研究基础</w:t>
      </w:r>
      <w:bookmarkEnd w:id="7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（不超过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1000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字）</w:t>
      </w:r>
    </w:p>
    <w:p w14:paraId="6C593115">
      <w:pPr>
        <w:pStyle w:val="2"/>
        <w:keepNext/>
        <w:keepLines/>
        <w:widowControl/>
        <w:spacing w:before="480" w:beforeAutospacing="0" w:after="0" w:afterAutospacing="0" w:line="276" w:lineRule="auto"/>
        <w:jc w:val="left"/>
        <w:rPr>
          <w:color w:val="000000"/>
          <w:lang w:eastAsia="zh-CN"/>
        </w:rPr>
      </w:pPr>
      <w:bookmarkStart w:id="8" w:name="_Toc35339847"/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六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附件（包含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有关创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新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设计的机器人原理说明文件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、视频动画、程序代码或3D模型等以及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其他关联成果证明材料如成果鉴定材料、专利证书或其他证明材料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等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，不支持已经获得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其他比</w:t>
      </w:r>
      <w:r>
        <w:rPr>
          <w:rFonts w:ascii="Cambria" w:hAnsi="Cambria" w:cs="Times New Roman"/>
          <w:color w:val="000000"/>
          <w:kern w:val="0"/>
          <w:sz w:val="28"/>
          <w:szCs w:val="28"/>
          <w:lang w:eastAsia="zh-CN"/>
        </w:rPr>
        <w:t>赛奖励的项目</w:t>
      </w:r>
      <w:r>
        <w:rPr>
          <w:rFonts w:hint="eastAsia" w:ascii="Cambria" w:hAnsi="Cambria" w:cs="Times New Roman"/>
          <w:color w:val="000000"/>
          <w:kern w:val="0"/>
          <w:sz w:val="28"/>
          <w:szCs w:val="28"/>
          <w:lang w:eastAsia="zh-CN"/>
        </w:rPr>
        <w:t>）</w:t>
      </w:r>
      <w:bookmarkEnd w:id="8"/>
    </w:p>
    <w:p w14:paraId="767F7A54">
      <w:pPr>
        <w:rPr>
          <w:lang w:val="en-US" w:eastAsia="zh-CN"/>
        </w:rPr>
      </w:pPr>
      <w:r>
        <w:rPr>
          <w:rFonts w:hint="eastAsia"/>
          <w:lang w:val="en-US" w:eastAsia="zh-CN"/>
        </w:rPr>
        <w:t>说明：附件不超过200M，如附件内容过大，请上传网盘并提供链接。</w:t>
      </w:r>
    </w:p>
    <w:p w14:paraId="2191D1D8">
      <w:pPr>
        <w:pStyle w:val="7"/>
        <w:widowControl/>
        <w:spacing w:beforeAutospacing="0" w:afterAutospacing="0" w:line="56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458B9BB"/>
    <w:sectPr>
      <w:footerReference r:id="rId3" w:type="default"/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77910038"/>
    </w:sdtPr>
    <w:sdtContent>
      <w:p w14:paraId="07006A35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12</w:t>
        </w:r>
        <w:r>
          <w:fldChar w:fldCharType="end"/>
        </w:r>
      </w:p>
    </w:sdtContent>
  </w:sdt>
  <w:p w14:paraId="35F72648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D0772"/>
    <w:rsid w:val="10AD5132"/>
    <w:rsid w:val="192525A0"/>
    <w:rsid w:val="26EA03B0"/>
    <w:rsid w:val="27702CEA"/>
    <w:rsid w:val="2B033E75"/>
    <w:rsid w:val="2B163BA8"/>
    <w:rsid w:val="39217148"/>
    <w:rsid w:val="429D0772"/>
    <w:rsid w:val="4BBF1D08"/>
    <w:rsid w:val="5C2E04A2"/>
    <w:rsid w:val="5F950838"/>
    <w:rsid w:val="71E80C9B"/>
    <w:rsid w:val="75C1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420"/>
        <w:tab w:val="right" w:leader="dot" w:pos="9060"/>
      </w:tabs>
      <w:spacing w:beforeLines="10" w:afterLines="10"/>
    </w:pPr>
    <w:rPr>
      <w:rFonts w:ascii="Times New Roman" w:hAnsi="Times New Roman" w:eastAsia="宋体" w:cs="Times New Roman"/>
      <w:b/>
    </w:rPr>
  </w:style>
  <w:style w:type="paragraph" w:styleId="6">
    <w:name w:val="toc 2"/>
    <w:basedOn w:val="1"/>
    <w:next w:val="1"/>
    <w:qFormat/>
    <w:uiPriority w:val="39"/>
    <w:pPr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_Style 5"/>
    <w:basedOn w:val="2"/>
    <w:next w:val="1"/>
    <w:qFormat/>
    <w:uiPriority w:val="39"/>
    <w:pPr>
      <w:spacing w:before="240" w:line="259" w:lineRule="auto"/>
      <w:outlineLvl w:val="9"/>
    </w:pPr>
    <w:rPr>
      <w:rFonts w:ascii="Calibri Light" w:hAnsi="Calibri Light" w:eastAsia="宋体" w:cs="Times New Roman"/>
      <w:b w:val="0"/>
      <w:bCs w:val="0"/>
      <w:color w:val="2E74B5"/>
      <w:sz w:val="32"/>
      <w:szCs w:val="32"/>
      <w:lang w:eastAsia="zh-CN"/>
    </w:rPr>
  </w:style>
  <w:style w:type="paragraph" w:customStyle="1" w:styleId="12">
    <w:name w:val="11首头"/>
    <w:basedOn w:val="1"/>
    <w:autoRedefine/>
    <w:qFormat/>
    <w:uiPriority w:val="0"/>
    <w:pPr>
      <w:spacing w:line="300" w:lineRule="auto"/>
      <w:jc w:val="center"/>
    </w:pPr>
    <w:rPr>
      <w:rFonts w:ascii="宋体" w:hAnsi="宋体" w:eastAsia="宋体" w:cs="宋体"/>
      <w:b/>
      <w:bCs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603</Words>
  <Characters>626</Characters>
  <Lines>0</Lines>
  <Paragraphs>0</Paragraphs>
  <TotalTime>1</TotalTime>
  <ScaleCrop>false</ScaleCrop>
  <LinksUpToDate>false</LinksUpToDate>
  <CharactersWithSpaces>639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2025-07-03T06:52:00Z</dcterms:created>
  <dc:creator>WPS_1614920738</dc:creator>
  <cp:lastModifiedBy>李柔</cp:lastModifiedBy>
  <dcterms:modified xsi:type="dcterms:W3CDTF">2025-07-03T08:44:25Z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CE48A588688F4CF09F5354793548020E_13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