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0" w:beforeAutospacing="1"/>
        <w:jc w:val="center"/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招聘岗位说明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一、碳材料研发工程师  5人  工作地点： 肇庆高新区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岗位职责：</w:t>
      </w:r>
      <w:r>
        <w:rPr>
          <w:rFonts w:hint="eastAsia"/>
          <w:sz w:val="24"/>
          <w:szCs w:val="24"/>
        </w:rPr>
        <w:t>负责以热溶催化副产的重质产品为原料，开发高性能碳材料。主要有石墨烯材料、泡沫炭、碳纤维、针状焦电极材料等。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任职资格：</w:t>
      </w:r>
      <w:r>
        <w:rPr>
          <w:rFonts w:hint="eastAsia"/>
          <w:sz w:val="24"/>
          <w:szCs w:val="24"/>
        </w:rPr>
        <w:t>材料、化工、化学、物理等相关专业硕士以上。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待遇:</w:t>
      </w:r>
      <w:r>
        <w:rPr>
          <w:rFonts w:hint="eastAsia"/>
          <w:b/>
          <w:bCs/>
          <w:sz w:val="28"/>
          <w:szCs w:val="28"/>
        </w:rPr>
        <w:t xml:space="preserve"> </w:t>
      </w:r>
      <w:r>
        <w:rPr>
          <w:rFonts w:hint="eastAsia"/>
          <w:sz w:val="24"/>
          <w:szCs w:val="24"/>
        </w:rPr>
        <w:t>5天8小时工作制，五险一金包吃住，福利待遇优厚。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二、</w:t>
      </w:r>
      <w:r>
        <w:rPr>
          <w:rFonts w:hint="eastAsia"/>
          <w:b/>
          <w:bCs/>
          <w:sz w:val="28"/>
          <w:szCs w:val="28"/>
        </w:rPr>
        <w:t>研发助理</w:t>
      </w:r>
      <w:r>
        <w:rPr>
          <w:rFonts w:hint="eastAsia"/>
          <w:b/>
          <w:bCs/>
          <w:sz w:val="28"/>
          <w:szCs w:val="28"/>
          <w:lang w:eastAsia="zh-CN"/>
        </w:rPr>
        <w:t>：</w:t>
      </w:r>
      <w:r>
        <w:rPr>
          <w:rFonts w:hint="eastAsia"/>
          <w:b/>
          <w:bCs/>
          <w:sz w:val="28"/>
          <w:szCs w:val="28"/>
          <w:lang w:val="en-US" w:eastAsia="zh-CN"/>
        </w:rPr>
        <w:t>5</w:t>
      </w:r>
      <w:r>
        <w:rPr>
          <w:rFonts w:hint="eastAsia"/>
          <w:b/>
          <w:bCs/>
          <w:sz w:val="28"/>
          <w:szCs w:val="28"/>
        </w:rPr>
        <w:t>人</w:t>
      </w:r>
      <w:r>
        <w:rPr>
          <w:rFonts w:hint="eastAsia"/>
          <w:b/>
          <w:bCs/>
          <w:sz w:val="28"/>
          <w:szCs w:val="28"/>
          <w:lang w:val="en-US" w:eastAsia="zh-CN"/>
        </w:rPr>
        <w:t xml:space="preserve">  </w:t>
      </w:r>
      <w:r>
        <w:rPr>
          <w:rFonts w:hint="eastAsia"/>
          <w:b/>
          <w:bCs/>
          <w:sz w:val="28"/>
          <w:szCs w:val="28"/>
        </w:rPr>
        <w:t xml:space="preserve">工作地点： 肇庆高新区 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岗位职责：</w:t>
      </w:r>
      <w:r>
        <w:rPr>
          <w:rFonts w:hint="eastAsia"/>
          <w:sz w:val="24"/>
          <w:szCs w:val="24"/>
        </w:rPr>
        <w:t>参与碳材料的开发。以热溶催化副产的重质产品为原料，开发高性能碳材料。主要有石墨烯材料、泡沫炭、碳纤维、针状焦电极材料等。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</w:pPr>
      <w:r>
        <w:rPr>
          <w:rFonts w:hint="eastAsia"/>
          <w:b/>
          <w:bCs/>
          <w:sz w:val="24"/>
          <w:szCs w:val="24"/>
        </w:rPr>
        <w:t>任职资格</w:t>
      </w:r>
      <w:r>
        <w:rPr>
          <w:rFonts w:hint="eastAsia"/>
          <w:b/>
          <w:bCs/>
          <w:sz w:val="28"/>
          <w:szCs w:val="28"/>
        </w:rPr>
        <w:t>：</w:t>
      </w:r>
      <w:r>
        <w:rPr>
          <w:rFonts w:hint="eastAsia"/>
          <w:sz w:val="24"/>
          <w:szCs w:val="24"/>
        </w:rPr>
        <w:t>材料、化工、化学、物理等相关专业本科学历。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待遇:</w:t>
      </w:r>
      <w:r>
        <w:rPr>
          <w:rFonts w:hint="eastAsia"/>
          <w:b/>
          <w:bCs/>
          <w:sz w:val="28"/>
          <w:szCs w:val="28"/>
        </w:rPr>
        <w:t xml:space="preserve"> </w:t>
      </w:r>
      <w:r>
        <w:rPr>
          <w:rFonts w:hint="eastAsia"/>
          <w:sz w:val="24"/>
          <w:szCs w:val="24"/>
        </w:rPr>
        <w:t>5天8小时工作制，五险一金包吃住，福利待遇优厚。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三、现场工程师（储备干部）10人  工作地点：肇庆高新区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岗位职责：</w:t>
      </w:r>
      <w:r>
        <w:rPr>
          <w:rFonts w:hint="eastAsia"/>
          <w:sz w:val="24"/>
          <w:szCs w:val="24"/>
        </w:rPr>
        <w:t>执行试验方案并处理试验操作问题，为试验基地各工序提供技术支持。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任职资格：</w:t>
      </w:r>
      <w:r>
        <w:rPr>
          <w:rFonts w:hint="eastAsia"/>
          <w:sz w:val="24"/>
          <w:szCs w:val="24"/>
        </w:rPr>
        <w:t>化工、化学、材料、化工设备等专业本科及以上学历。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待遇:</w:t>
      </w:r>
      <w:r>
        <w:rPr>
          <w:rFonts w:hint="eastAsia"/>
          <w:sz w:val="24"/>
          <w:szCs w:val="24"/>
        </w:rPr>
        <w:t xml:space="preserve"> 5天8小时工作制，五险一金包吃住，福利待遇优厚。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三、分析化验员5人   工作地点：肇庆高新区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  <w:lang w:eastAsia="zh-CN"/>
        </w:rPr>
      </w:pPr>
      <w:r>
        <w:rPr>
          <w:rFonts w:hint="eastAsia"/>
          <w:b/>
          <w:bCs/>
          <w:sz w:val="24"/>
          <w:szCs w:val="24"/>
          <w:lang w:eastAsia="zh-CN"/>
        </w:rPr>
        <w:t>岗位职责：</w:t>
      </w:r>
      <w:r>
        <w:rPr>
          <w:rFonts w:hint="eastAsia"/>
          <w:sz w:val="24"/>
          <w:szCs w:val="24"/>
          <w:lang w:eastAsia="zh-CN"/>
        </w:rPr>
        <w:t>负责煤、油品及相关物资的分析检测工作。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lang w:eastAsia="zh-CN"/>
        </w:rPr>
      </w:pPr>
      <w:r>
        <w:rPr>
          <w:rFonts w:hint="eastAsia"/>
          <w:b/>
          <w:bCs/>
          <w:sz w:val="24"/>
          <w:szCs w:val="24"/>
          <w:lang w:eastAsia="zh-CN"/>
        </w:rPr>
        <w:t>任职资格：</w:t>
      </w:r>
      <w:r>
        <w:rPr>
          <w:rFonts w:hint="eastAsia"/>
          <w:sz w:val="24"/>
          <w:szCs w:val="24"/>
          <w:lang w:eastAsia="zh-CN"/>
        </w:rPr>
        <w:t>化学、化工、工业分析等相关专业本科以上学历。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</w:pPr>
      <w:r>
        <w:rPr>
          <w:rFonts w:hint="eastAsia"/>
          <w:b/>
          <w:bCs/>
          <w:sz w:val="24"/>
          <w:szCs w:val="24"/>
          <w:lang w:eastAsia="zh-CN"/>
        </w:rPr>
        <w:t>待遇:</w:t>
      </w:r>
      <w:r>
        <w:rPr>
          <w:rFonts w:hint="eastAsia"/>
          <w:sz w:val="24"/>
          <w:szCs w:val="24"/>
          <w:lang w:eastAsia="zh-CN"/>
        </w:rPr>
        <w:t xml:space="preserve"> 5天8小时工作制，五险一金包吃住，福利待遇优厚</w:t>
      </w:r>
      <w:r>
        <w:rPr>
          <w:rFonts w:hint="eastAsia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四、宣传主管 1人  工作地点：顺德碧桂园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b/>
          <w:bCs/>
          <w:sz w:val="24"/>
          <w:szCs w:val="24"/>
          <w:lang w:eastAsia="zh-CN"/>
        </w:rPr>
      </w:pPr>
      <w:r>
        <w:rPr>
          <w:rFonts w:hint="eastAsia"/>
          <w:b/>
          <w:bCs/>
          <w:sz w:val="24"/>
          <w:szCs w:val="24"/>
          <w:lang w:eastAsia="zh-CN"/>
        </w:rPr>
        <w:t>岗位职责：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960" w:firstLineChars="400"/>
        <w:textAlignment w:val="auto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 xml:space="preserve">1、负责公司的宣传策划工作; 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960" w:firstLineChars="400"/>
        <w:textAlignment w:val="auto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val="en-US" w:eastAsia="zh-CN"/>
        </w:rPr>
        <w:t>2、</w:t>
      </w:r>
      <w:r>
        <w:rPr>
          <w:rFonts w:hint="eastAsia"/>
          <w:sz w:val="24"/>
          <w:szCs w:val="24"/>
          <w:lang w:eastAsia="zh-CN"/>
        </w:rPr>
        <w:t>协助合作发展部门及技术部门进行技术推广;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960" w:firstLineChars="400"/>
        <w:textAlignment w:val="auto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val="en-US" w:eastAsia="zh-CN"/>
        </w:rPr>
        <w:t>3、</w:t>
      </w:r>
      <w:r>
        <w:rPr>
          <w:rFonts w:hint="eastAsia"/>
          <w:sz w:val="24"/>
          <w:szCs w:val="24"/>
          <w:lang w:eastAsia="zh-CN"/>
        </w:rPr>
        <w:t>协调配合完成传媒机构对公司进行的相关宣传工作;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960" w:firstLineChars="400"/>
        <w:textAlignment w:val="auto"/>
      </w:pPr>
      <w:bookmarkStart w:id="0" w:name="_GoBack"/>
      <w:bookmarkEnd w:id="0"/>
      <w:r>
        <w:rPr>
          <w:rFonts w:hint="eastAsia"/>
          <w:sz w:val="24"/>
          <w:szCs w:val="24"/>
          <w:lang w:eastAsia="zh-CN"/>
        </w:rPr>
        <w:t>4、完成领导安排的其他工作。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</w:pPr>
      <w:r>
        <w:rPr>
          <w:rFonts w:hint="eastAsia"/>
          <w:b/>
          <w:bCs/>
          <w:sz w:val="24"/>
          <w:szCs w:val="24"/>
          <w:lang w:eastAsia="zh-CN"/>
        </w:rPr>
        <w:t>任职资格：</w:t>
      </w:r>
      <w:r>
        <w:rPr>
          <w:rFonts w:hint="eastAsia"/>
          <w:sz w:val="24"/>
          <w:szCs w:val="24"/>
          <w:lang w:eastAsia="zh-CN"/>
        </w:rPr>
        <w:t>1、中文、新闻、传媒、经济、市场营销等相关专业本科以上学历，文笔优秀，有相关工作经验者优先。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  <w:lang w:eastAsia="zh-CN"/>
        </w:rPr>
      </w:pPr>
      <w:r>
        <w:rPr>
          <w:rFonts w:hint="eastAsia"/>
          <w:b/>
          <w:bCs/>
          <w:sz w:val="24"/>
          <w:szCs w:val="24"/>
          <w:lang w:eastAsia="zh-CN"/>
        </w:rPr>
        <w:t xml:space="preserve">待遇: </w:t>
      </w:r>
      <w:r>
        <w:rPr>
          <w:rFonts w:hint="eastAsia"/>
          <w:sz w:val="24"/>
          <w:szCs w:val="24"/>
          <w:lang w:eastAsia="zh-CN"/>
        </w:rPr>
        <w:t>5天8小时工作制，五险一金包吃住，福利待遇优厚。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  <w:lang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三、联系方式</w:t>
      </w:r>
      <w:r>
        <w:rPr>
          <w:rFonts w:hint="default"/>
        </w:rPr>
        <w:br w:type="textWrapping"/>
      </w:r>
      <w:r>
        <w:rPr>
          <w:rFonts w:hint="default"/>
          <w:sz w:val="24"/>
          <w:szCs w:val="24"/>
          <w:lang w:eastAsia="zh-CN"/>
        </w:rPr>
        <w:t>（一）联系人: 13078845853 蔡小姐</w:t>
      </w:r>
      <w:r>
        <w:rPr>
          <w:rFonts w:hint="default"/>
          <w:sz w:val="24"/>
          <w:szCs w:val="24"/>
          <w:lang w:eastAsia="zh-CN"/>
        </w:rPr>
        <w:br w:type="textWrapping"/>
      </w:r>
      <w:r>
        <w:rPr>
          <w:rFonts w:hint="default"/>
          <w:sz w:val="24"/>
          <w:szCs w:val="24"/>
          <w:lang w:eastAsia="zh-CN"/>
        </w:rPr>
        <w:t>（二）E-mail：</w:t>
      </w:r>
      <w:r>
        <w:rPr>
          <w:rFonts w:hint="default"/>
          <w:sz w:val="24"/>
          <w:szCs w:val="24"/>
          <w:lang w:eastAsia="zh-CN"/>
        </w:rPr>
        <w:fldChar w:fldCharType="begin"/>
      </w:r>
      <w:r>
        <w:rPr>
          <w:rFonts w:hint="default"/>
          <w:sz w:val="24"/>
          <w:szCs w:val="24"/>
          <w:lang w:eastAsia="zh-CN"/>
        </w:rPr>
        <w:instrText xml:space="preserve"> HYPERLINK "mailto:sxctl@ejujob.com" </w:instrText>
      </w:r>
      <w:r>
        <w:rPr>
          <w:rFonts w:hint="default"/>
          <w:sz w:val="24"/>
          <w:szCs w:val="24"/>
          <w:lang w:eastAsia="zh-CN"/>
        </w:rPr>
        <w:fldChar w:fldCharType="separate"/>
      </w:r>
      <w:r>
        <w:rPr>
          <w:rFonts w:hint="default"/>
          <w:sz w:val="24"/>
          <w:szCs w:val="24"/>
          <w:lang w:eastAsia="zh-CN"/>
        </w:rPr>
        <w:t>sxctl@ejujob.com</w:t>
      </w:r>
      <w:r>
        <w:rPr>
          <w:rFonts w:hint="default"/>
          <w:sz w:val="24"/>
          <w:szCs w:val="24"/>
          <w:lang w:eastAsia="zh-CN"/>
        </w:rPr>
        <w:fldChar w:fldCharType="end"/>
      </w:r>
      <w:r>
        <w:rPr>
          <w:rFonts w:hint="default"/>
          <w:sz w:val="24"/>
          <w:szCs w:val="24"/>
          <w:lang w:eastAsia="zh-CN"/>
        </w:rPr>
        <w:t>(接受简历邮箱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  <w:lang w:val="en-US" w:eastAsia="zh-CN"/>
        </w:rPr>
        <w:t>请备注应聘岗位+姓名</w:t>
      </w:r>
      <w:r>
        <w:rPr>
          <w:rFonts w:hint="default"/>
          <w:sz w:val="24"/>
          <w:szCs w:val="24"/>
          <w:lang w:eastAsia="zh-CN"/>
        </w:rPr>
        <w:t>)</w:t>
      </w:r>
      <w:r>
        <w:rPr>
          <w:rFonts w:hint="default"/>
          <w:sz w:val="24"/>
          <w:szCs w:val="24"/>
          <w:lang w:eastAsia="zh-CN"/>
        </w:rPr>
        <w:br w:type="textWrapping"/>
      </w:r>
      <w:r>
        <w:rPr>
          <w:rFonts w:hint="default"/>
          <w:sz w:val="24"/>
          <w:szCs w:val="24"/>
          <w:lang w:eastAsia="zh-CN"/>
        </w:rPr>
        <w:t>（三）公司地址：</w:t>
      </w:r>
      <w:r>
        <w:rPr>
          <w:rFonts w:hint="default"/>
          <w:sz w:val="24"/>
          <w:szCs w:val="24"/>
          <w:lang w:eastAsia="zh-CN"/>
        </w:rPr>
        <w:br w:type="textWrapping"/>
      </w:r>
      <w:r>
        <w:rPr>
          <w:rFonts w:hint="default"/>
          <w:sz w:val="24"/>
          <w:szCs w:val="24"/>
          <w:lang w:eastAsia="zh-CN"/>
        </w:rPr>
        <w:t>（1）广东肇庆高新技术产业开发区临江工业园正隆一街7号</w:t>
      </w:r>
      <w:r>
        <w:rPr>
          <w:rFonts w:hint="default"/>
          <w:sz w:val="24"/>
          <w:szCs w:val="24"/>
          <w:lang w:eastAsia="zh-CN"/>
        </w:rPr>
        <w:br w:type="textWrapping"/>
      </w:r>
      <w:r>
        <w:rPr>
          <w:rFonts w:hint="default"/>
          <w:sz w:val="24"/>
          <w:szCs w:val="24"/>
          <w:lang w:eastAsia="zh-CN"/>
        </w:rPr>
        <w:t>（2）广东佛山市顺德区北滘镇顺德碧桂园西六路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3E596F"/>
    <w:rsid w:val="4C0E1121"/>
    <w:rsid w:val="663E596F"/>
    <w:rsid w:val="75133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77" w:after="77"/>
      <w:jc w:val="left"/>
    </w:pPr>
    <w:rPr>
      <w:rFonts w:ascii="宋体" w:hAnsi="宋体" w:cs="宋体"/>
      <w:kern w:val="0"/>
      <w:szCs w:val="21"/>
    </w:rPr>
  </w:style>
  <w:style w:type="character" w:styleId="5">
    <w:name w:val="Strong"/>
    <w:basedOn w:val="4"/>
    <w:qFormat/>
    <w:uiPriority w:val="22"/>
    <w:rPr>
      <w:b/>
    </w:rPr>
  </w:style>
  <w:style w:type="character" w:styleId="6">
    <w:name w:val="Hyperlink"/>
    <w:basedOn w:val="4"/>
    <w:unhideWhenUsed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Office_11.1.0.8582_F1E327BC-269C-435d-A152-05C5408002CA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2019-03-29T00:29:00Z</dcterms:created>
  <dc:creator>Administrator</dc:creator>
  <cp:lastModifiedBy>Administrator</cp:lastModifiedBy>
  <dcterms:modified xsi:type="dcterms:W3CDTF">2019-03-29T00:40:02Z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2052-11.1.0.8582</vt:lpwstr>
  </property>
</Properties>
</file>