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hint="eastAsia" w:ascii="仿宋_GB2312" w:eastAsia="仿宋_GB2312"/>
          <w:b/>
          <w:bCs/>
          <w:color w:val="000000" w:themeColor="text1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color w:val="000000" w:themeColor="text1"/>
          <w:sz w:val="52"/>
          <w:szCs w:val="52"/>
          <w:shd w:val="clear" w:color="auto" w:fill="FFFFFF"/>
          <w:lang w:val="en-US" w:eastAsia="zh-CN"/>
        </w:rPr>
        <w:t>湖南省高校第四届研究生数学建模竞赛报名表</w:t>
      </w:r>
    </w:p>
    <w:p>
      <w:pPr>
        <w:widowControl/>
        <w:shd w:val="clear" w:color="auto" w:fill="FFFFFF"/>
        <w:spacing w:line="480" w:lineRule="atLeast"/>
        <w:jc w:val="both"/>
        <w:rPr>
          <w:rFonts w:hint="eastAsia" w:ascii="仿宋_GB2312" w:eastAsia="仿宋_GB2312"/>
          <w:b/>
          <w:bCs/>
          <w:color w:val="000000" w:themeColor="text1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pPr w:leftFromText="180" w:rightFromText="180" w:vertAnchor="text" w:horzAnchor="page" w:tblpX="1141" w:tblpY="604"/>
        <w:tblOverlap w:val="never"/>
        <w:tblW w:w="148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396"/>
        <w:gridCol w:w="2228"/>
        <w:gridCol w:w="2806"/>
        <w:gridCol w:w="798"/>
        <w:gridCol w:w="2335"/>
        <w:gridCol w:w="314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4820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数 模 竞 赛 报 名 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2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2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36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联系电话及邮箱</w:t>
            </w:r>
          </w:p>
        </w:tc>
        <w:tc>
          <w:tcPr>
            <w:tcW w:w="2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编程能力</w:t>
            </w:r>
          </w:p>
        </w:tc>
        <w:tc>
          <w:tcPr>
            <w:tcW w:w="31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是否参加过建模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36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2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36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2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3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360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2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11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362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28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</w:rPr>
              <w:t>队伍名称</w:t>
            </w:r>
          </w:p>
        </w:tc>
        <w:tc>
          <w:tcPr>
            <w:tcW w:w="627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</w:rPr>
            </w:pPr>
          </w:p>
        </w:tc>
      </w:tr>
    </w:tbl>
    <w:p>
      <w:pPr>
        <w:rPr>
          <w:color w:val="000000" w:themeColor="text1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3744"/>
    <w:rsid w:val="00004E9F"/>
    <w:rsid w:val="000475F8"/>
    <w:rsid w:val="000A4B66"/>
    <w:rsid w:val="000B28CA"/>
    <w:rsid w:val="000D3E25"/>
    <w:rsid w:val="00124CE5"/>
    <w:rsid w:val="00182783"/>
    <w:rsid w:val="00232501"/>
    <w:rsid w:val="002B05C3"/>
    <w:rsid w:val="00362430"/>
    <w:rsid w:val="005E125A"/>
    <w:rsid w:val="006120BC"/>
    <w:rsid w:val="006E2AAA"/>
    <w:rsid w:val="00707F17"/>
    <w:rsid w:val="007A195D"/>
    <w:rsid w:val="007C7488"/>
    <w:rsid w:val="007D0BF4"/>
    <w:rsid w:val="009039D5"/>
    <w:rsid w:val="00935C44"/>
    <w:rsid w:val="009C7518"/>
    <w:rsid w:val="00A02EB5"/>
    <w:rsid w:val="00A57121"/>
    <w:rsid w:val="00B03F56"/>
    <w:rsid w:val="00BF20A1"/>
    <w:rsid w:val="00DF0F79"/>
    <w:rsid w:val="00DF3744"/>
    <w:rsid w:val="00EC31DD"/>
    <w:rsid w:val="00FC38CF"/>
    <w:rsid w:val="18564295"/>
    <w:rsid w:val="1A2F31E8"/>
    <w:rsid w:val="2A332824"/>
    <w:rsid w:val="70C731E0"/>
    <w:rsid w:val="77D115E3"/>
    <w:rsid w:val="7C0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0B0B0B"/>
      <w:u w:val="none"/>
    </w:rPr>
  </w:style>
  <w:style w:type="character" w:styleId="5">
    <w:name w:val="Hyperlink"/>
    <w:basedOn w:val="3"/>
    <w:unhideWhenUsed/>
    <w:qFormat/>
    <w:uiPriority w:val="99"/>
    <w:rPr>
      <w:color w:val="0B0B0B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2019-09-28T02:42:00Z</dcterms:created>
  <dc:creator>Administrator</dc:creator>
  <cp:lastModifiedBy>邓是邓佳瑾的邓</cp:lastModifiedBy>
  <dcterms:modified xsi:type="dcterms:W3CDTF">2019-09-30T09:45:54Z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