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附件6</w:t>
      </w:r>
      <w:bookmarkStart w:id="0" w:name="_GoBack"/>
      <w:bookmarkEnd w:id="0"/>
    </w:p>
    <w:p>
      <w:pPr>
        <w:snapToGrid w:val="0"/>
        <w:spacing w:before="156" w:beforeLines="50" w:after="156" w:afterLines="50"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各学院纸质档上交时间</w:t>
      </w:r>
    </w:p>
    <w:tbl>
      <w:tblPr>
        <w:tblStyle w:val="7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5"/>
        <w:gridCol w:w="4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snapToGrid w:val="0"/>
              <w:spacing w:line="3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4509" w:type="dxa"/>
          </w:tcPr>
          <w:p>
            <w:pPr>
              <w:snapToGrid w:val="0"/>
              <w:spacing w:line="3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上交审核时间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资源环境与安全工程学院</w:t>
            </w:r>
          </w:p>
        </w:tc>
        <w:tc>
          <w:tcPr>
            <w:tcW w:w="4509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8:00-11:40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土木工程学院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left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8:00-11:40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机电工程学院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left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8:00-11:40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信息与电气工程学院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left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8:00-11:40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计算机科学与工程学院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left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8:00-11:40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化学化工学院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left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8:00-11:40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数学与计算科学学院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left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8:00-11:40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物理与电子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</w:rPr>
              <w:t>科学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left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8:00-11:40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hint="eastAsia" w:ascii="ä»¿å®" w:hAnsi="ä»¿å®"/>
                <w:color w:val="000000"/>
                <w:sz w:val="21"/>
                <w:szCs w:val="21"/>
              </w:rPr>
              <w:t>生命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科学学院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left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8:00-11:40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建筑与艺术设计学院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both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8:00-11:40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人文学院</w:t>
            </w:r>
          </w:p>
        </w:tc>
        <w:tc>
          <w:tcPr>
            <w:tcW w:w="4509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14:30-18:00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both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14:30-18:00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  <w:rPr>
                <w:rFonts w:hint="eastAsia" w:ascii="ä»¿å®" w:hAnsi="ä»¿å®"/>
                <w:color w:val="000000"/>
                <w:sz w:val="21"/>
                <w:szCs w:val="21"/>
              </w:rPr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马克思主义学院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both"/>
              <w:rPr>
                <w:rFonts w:hint="eastAsia" w:ascii="ä»¿å®" w:hAnsi="ä»¿å®"/>
                <w:color w:val="000000"/>
                <w:sz w:val="21"/>
                <w:szCs w:val="21"/>
              </w:rPr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14:30-18:00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both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14:30-18:00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both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14:30-18:00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艺术学院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both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14:30-18:00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体育学院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both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14:30-18:00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法学与公共管理学院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both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14:30-18:00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材料工程学院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both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14:30-18:00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3915" w:type="dxa"/>
          </w:tcPr>
          <w:p>
            <w:pPr>
              <w:pStyle w:val="5"/>
              <w:spacing w:before="0" w:beforeAutospacing="0" w:after="0" w:afterAutospacing="0" w:line="360" w:lineRule="exact"/>
              <w:ind w:firstLine="420" w:firstLineChars="200"/>
              <w:jc w:val="center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潇湘学院</w:t>
            </w:r>
          </w:p>
        </w:tc>
        <w:tc>
          <w:tcPr>
            <w:tcW w:w="4509" w:type="dxa"/>
          </w:tcPr>
          <w:p>
            <w:pPr>
              <w:spacing w:before="0" w:beforeAutospacing="0" w:after="0" w:afterAutospacing="0" w:line="360" w:lineRule="exact"/>
              <w:ind w:firstLine="420" w:firstLineChars="200"/>
              <w:jc w:val="both"/>
            </w:pPr>
            <w:r>
              <w:rPr>
                <w:rFonts w:ascii="ä»¿å®" w:hAnsi="ä»¿å®"/>
                <w:color w:val="000000"/>
                <w:sz w:val="21"/>
                <w:szCs w:val="21"/>
              </w:rPr>
              <w:t>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月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EditControl" w:hAnsi="EditContro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ä»¿å®" w:hAnsi="ä»¿å®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ä»¿å®" w:hAnsi="ä»¿å®"/>
                <w:color w:val="000000"/>
                <w:sz w:val="21"/>
                <w:szCs w:val="21"/>
                <w:lang w:val="en-US" w:eastAsia="zh-CN"/>
              </w:rPr>
              <w:t>14:30-18:00</w:t>
            </w:r>
          </w:p>
        </w:tc>
      </w:tr>
    </w:tbl>
    <w:p>
      <w:pPr>
        <w:pStyle w:val="5"/>
        <w:spacing w:before="156" w:beforeLines="50" w:beforeAutospacing="0" w:after="156" w:afterLines="50" w:afterAutospacing="0"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注：由于</w:t>
      </w:r>
      <w:r>
        <w:rPr>
          <w:rFonts w:hint="eastAsia" w:ascii="仿宋" w:hAnsi="仿宋" w:eastAsia="仿宋"/>
          <w:color w:val="000000"/>
          <w:sz w:val="32"/>
          <w:szCs w:val="32"/>
        </w:rPr>
        <w:t>后续</w:t>
      </w:r>
      <w:r>
        <w:rPr>
          <w:rFonts w:ascii="仿宋" w:hAnsi="仿宋" w:eastAsia="仿宋"/>
          <w:color w:val="000000"/>
          <w:sz w:val="32"/>
          <w:szCs w:val="32"/>
        </w:rPr>
        <w:t>还有系列审核公示工作，请各学院老师在规定时间内将已盖章的纸质档材料交到</w:t>
      </w:r>
      <w:r>
        <w:rPr>
          <w:rFonts w:hint="eastAsia" w:ascii="仿宋" w:hAnsi="仿宋" w:eastAsia="仿宋"/>
          <w:color w:val="000000"/>
          <w:sz w:val="32"/>
          <w:szCs w:val="32"/>
        </w:rPr>
        <w:t>立德</w:t>
      </w:r>
      <w:r>
        <w:rPr>
          <w:rFonts w:ascii="仿宋" w:hAnsi="仿宋" w:eastAsia="仿宋"/>
          <w:color w:val="000000"/>
          <w:sz w:val="32"/>
          <w:szCs w:val="32"/>
        </w:rPr>
        <w:t>楼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317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研究生工作办公室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ascii="仿宋" w:hAnsi="仿宋" w:eastAsia="仿宋"/>
          <w:color w:val="000000"/>
          <w:sz w:val="32"/>
          <w:szCs w:val="32"/>
        </w:rPr>
        <w:t>我们将在上表规定的时间内审核各学院的材料，</w:t>
      </w:r>
      <w:r>
        <w:rPr>
          <w:rFonts w:hint="eastAsia" w:ascii="仿宋" w:hAnsi="仿宋" w:eastAsia="仿宋"/>
          <w:color w:val="000000"/>
          <w:sz w:val="32"/>
          <w:szCs w:val="32"/>
        </w:rPr>
        <w:t>未按规定</w:t>
      </w:r>
      <w:r>
        <w:rPr>
          <w:rFonts w:ascii="仿宋" w:hAnsi="仿宋" w:eastAsia="仿宋"/>
          <w:color w:val="000000"/>
          <w:sz w:val="32"/>
          <w:szCs w:val="32"/>
        </w:rPr>
        <w:t>整理的材料不予受理。</w:t>
      </w:r>
    </w:p>
    <w:p/>
    <w:p/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ä»¿å®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ditContr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C2"/>
    <w:rsid w:val="00000428"/>
    <w:rsid w:val="00007871"/>
    <w:rsid w:val="00015D61"/>
    <w:rsid w:val="0002021D"/>
    <w:rsid w:val="00032544"/>
    <w:rsid w:val="00065702"/>
    <w:rsid w:val="00111E4B"/>
    <w:rsid w:val="001173C1"/>
    <w:rsid w:val="001360DB"/>
    <w:rsid w:val="00181364"/>
    <w:rsid w:val="001854F1"/>
    <w:rsid w:val="001C235B"/>
    <w:rsid w:val="001D5F06"/>
    <w:rsid w:val="001F01BB"/>
    <w:rsid w:val="00217554"/>
    <w:rsid w:val="002C5922"/>
    <w:rsid w:val="002C76AF"/>
    <w:rsid w:val="002D49D9"/>
    <w:rsid w:val="002E777B"/>
    <w:rsid w:val="002F48A3"/>
    <w:rsid w:val="003264CB"/>
    <w:rsid w:val="00327201"/>
    <w:rsid w:val="00387C3C"/>
    <w:rsid w:val="003B171F"/>
    <w:rsid w:val="003B2863"/>
    <w:rsid w:val="003E6B09"/>
    <w:rsid w:val="003F3B2F"/>
    <w:rsid w:val="004758AE"/>
    <w:rsid w:val="0048208D"/>
    <w:rsid w:val="004941A0"/>
    <w:rsid w:val="005713BC"/>
    <w:rsid w:val="00591AA3"/>
    <w:rsid w:val="005A4E6C"/>
    <w:rsid w:val="006038C4"/>
    <w:rsid w:val="00625CAE"/>
    <w:rsid w:val="006433C2"/>
    <w:rsid w:val="0065036A"/>
    <w:rsid w:val="006F3BE7"/>
    <w:rsid w:val="007145E8"/>
    <w:rsid w:val="00716288"/>
    <w:rsid w:val="00756191"/>
    <w:rsid w:val="00763220"/>
    <w:rsid w:val="007729E0"/>
    <w:rsid w:val="007B6E4C"/>
    <w:rsid w:val="007F4E7C"/>
    <w:rsid w:val="0080081A"/>
    <w:rsid w:val="00821B33"/>
    <w:rsid w:val="00896E5D"/>
    <w:rsid w:val="009B19AA"/>
    <w:rsid w:val="009C1572"/>
    <w:rsid w:val="00A3681F"/>
    <w:rsid w:val="00A4353B"/>
    <w:rsid w:val="00A51BD4"/>
    <w:rsid w:val="00A677DA"/>
    <w:rsid w:val="00A765A6"/>
    <w:rsid w:val="00A85B90"/>
    <w:rsid w:val="00A91103"/>
    <w:rsid w:val="00A9204A"/>
    <w:rsid w:val="00B31392"/>
    <w:rsid w:val="00B65F9A"/>
    <w:rsid w:val="00BA1FDC"/>
    <w:rsid w:val="00BE1BFE"/>
    <w:rsid w:val="00C6309F"/>
    <w:rsid w:val="00C67858"/>
    <w:rsid w:val="00CA125A"/>
    <w:rsid w:val="00CB4604"/>
    <w:rsid w:val="00CD546C"/>
    <w:rsid w:val="00CF20F6"/>
    <w:rsid w:val="00CF23D7"/>
    <w:rsid w:val="00D16950"/>
    <w:rsid w:val="00D51060"/>
    <w:rsid w:val="00D642D4"/>
    <w:rsid w:val="00D9690F"/>
    <w:rsid w:val="00DA272D"/>
    <w:rsid w:val="00DA5D10"/>
    <w:rsid w:val="00DB1018"/>
    <w:rsid w:val="00DB546B"/>
    <w:rsid w:val="00DD2EFF"/>
    <w:rsid w:val="00DE437E"/>
    <w:rsid w:val="00E01E6C"/>
    <w:rsid w:val="00E02F8C"/>
    <w:rsid w:val="00E04484"/>
    <w:rsid w:val="00E279E2"/>
    <w:rsid w:val="00E41664"/>
    <w:rsid w:val="00E811DA"/>
    <w:rsid w:val="00E90AAB"/>
    <w:rsid w:val="00EB08EC"/>
    <w:rsid w:val="00EC6401"/>
    <w:rsid w:val="00ED4F25"/>
    <w:rsid w:val="00EE1D73"/>
    <w:rsid w:val="00F1055D"/>
    <w:rsid w:val="00F3730A"/>
    <w:rsid w:val="00F42CAB"/>
    <w:rsid w:val="00F51822"/>
    <w:rsid w:val="00F655A0"/>
    <w:rsid w:val="00F91A60"/>
    <w:rsid w:val="00FB3A77"/>
    <w:rsid w:val="00FD40F3"/>
    <w:rsid w:val="00FF38E2"/>
    <w:rsid w:val="02741163"/>
    <w:rsid w:val="1FE22B9E"/>
    <w:rsid w:val="24327136"/>
    <w:rsid w:val="257C6AA4"/>
    <w:rsid w:val="4C484C4C"/>
    <w:rsid w:val="4FA6795F"/>
    <w:rsid w:val="54650867"/>
    <w:rsid w:val="632C3E69"/>
    <w:rsid w:val="6D6D7EDD"/>
    <w:rsid w:val="73C8230F"/>
    <w:rsid w:val="7A1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822</Words>
  <Characters>4687</Characters>
  <Lines>39</Lines>
  <Paragraphs>10</Paragraphs>
  <TotalTime>4</TotalTime>
  <ScaleCrop>false</ScaleCrop>
  <LinksUpToDate>false</LinksUpToDate>
  <CharactersWithSpaces>5499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2018-09-10T08:01:00Z</dcterms:created>
  <dc:creator>Windows 用户</dc:creator>
  <cp:lastModifiedBy>89532</cp:lastModifiedBy>
  <cp:lastPrinted>2019-09-06T02:27:00Z</cp:lastPrinted>
  <dcterms:modified xsi:type="dcterms:W3CDTF">2019-09-09T08:42:46Z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